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6975289" w14:textId="77777777" w:rsidR="00497DE1" w:rsidRPr="00FA6CDC" w:rsidRDefault="00497DE1" w:rsidP="00497DE1">
      <w:pPr>
        <w:jc w:val="center"/>
        <w:rPr>
          <w:b/>
          <w:bCs/>
          <w:sz w:val="36"/>
          <w:szCs w:val="36"/>
        </w:rPr>
      </w:pPr>
      <w:r w:rsidRPr="00FA6CDC">
        <w:rPr>
          <w:noProof/>
          <w:sz w:val="36"/>
          <w:szCs w:val="36"/>
        </w:rPr>
        <w:drawing>
          <wp:anchor distT="0" distB="0" distL="114300" distR="114300" simplePos="0" relativeHeight="251677696" behindDoc="0" locked="0" layoutInCell="1" allowOverlap="1" wp14:anchorId="792D043D" wp14:editId="4F088BB3">
            <wp:simplePos x="0" y="0"/>
            <wp:positionH relativeFrom="column">
              <wp:posOffset>5600700</wp:posOffset>
            </wp:positionH>
            <wp:positionV relativeFrom="paragraph">
              <wp:posOffset>12700</wp:posOffset>
            </wp:positionV>
            <wp:extent cx="749300" cy="749300"/>
            <wp:effectExtent l="0" t="0" r="0" b="0"/>
            <wp:wrapTight wrapText="bothSides">
              <wp:wrapPolygon edited="0">
                <wp:start x="8420" y="0"/>
                <wp:lineTo x="5492" y="1464"/>
                <wp:lineTo x="732" y="5125"/>
                <wp:lineTo x="366" y="9885"/>
                <wp:lineTo x="1098" y="12447"/>
                <wp:lineTo x="2563" y="12447"/>
                <wp:lineTo x="1098" y="14278"/>
                <wp:lineTo x="1464" y="15742"/>
                <wp:lineTo x="4027" y="18305"/>
                <wp:lineTo x="4027" y="19037"/>
                <wp:lineTo x="9885" y="21234"/>
                <wp:lineTo x="11349" y="21234"/>
                <wp:lineTo x="13180" y="20502"/>
                <wp:lineTo x="17939" y="19037"/>
                <wp:lineTo x="19403" y="17573"/>
                <wp:lineTo x="20136" y="15010"/>
                <wp:lineTo x="20868" y="9519"/>
                <wp:lineTo x="20868" y="5125"/>
                <wp:lineTo x="15742" y="1464"/>
                <wp:lineTo x="12447" y="0"/>
                <wp:lineTo x="8420" y="0"/>
              </wp:wrapPolygon>
            </wp:wrapTight>
            <wp:docPr id="10" name="Picture 10" descr="gsatran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satranslogo"/>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49300" cy="749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6CDC">
        <w:rPr>
          <w:noProof/>
          <w:sz w:val="36"/>
          <w:szCs w:val="36"/>
        </w:rPr>
        <w:drawing>
          <wp:anchor distT="0" distB="0" distL="114300" distR="114300" simplePos="0" relativeHeight="251676672" behindDoc="0" locked="0" layoutInCell="1" allowOverlap="1" wp14:anchorId="15E42F77" wp14:editId="6DFDAF1C">
            <wp:simplePos x="0" y="0"/>
            <wp:positionH relativeFrom="column">
              <wp:posOffset>76200</wp:posOffset>
            </wp:positionH>
            <wp:positionV relativeFrom="paragraph">
              <wp:posOffset>0</wp:posOffset>
            </wp:positionV>
            <wp:extent cx="1139190" cy="558800"/>
            <wp:effectExtent l="0" t="0" r="3810" b="0"/>
            <wp:wrapTight wrapText="bothSides">
              <wp:wrapPolygon edited="0">
                <wp:start x="0" y="0"/>
                <wp:lineTo x="0" y="21109"/>
                <wp:lineTo x="21431" y="21109"/>
                <wp:lineTo x="21431"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td-logo-rgb"/>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139190" cy="55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6CDC">
        <w:rPr>
          <w:b/>
          <w:bCs/>
          <w:sz w:val="36"/>
          <w:szCs w:val="36"/>
        </w:rPr>
        <w:t>NH Tourism Booth at the Big E</w:t>
      </w:r>
    </w:p>
    <w:p w14:paraId="664630ED" w14:textId="77777777" w:rsidR="00497DE1" w:rsidRPr="00FA6CDC" w:rsidRDefault="00497DE1" w:rsidP="00497DE1">
      <w:pPr>
        <w:pStyle w:val="Header"/>
        <w:pBdr>
          <w:bottom w:val="single" w:sz="4" w:space="26" w:color="auto"/>
        </w:pBdr>
        <w:jc w:val="center"/>
        <w:rPr>
          <w:b/>
          <w:bCs/>
          <w:sz w:val="36"/>
          <w:szCs w:val="36"/>
        </w:rPr>
      </w:pPr>
      <w:r w:rsidRPr="00FA6CDC">
        <w:rPr>
          <w:b/>
          <w:bCs/>
          <w:sz w:val="36"/>
          <w:szCs w:val="36"/>
        </w:rPr>
        <w:t>THANK YOU FOR VOLUNTEERING!</w:t>
      </w:r>
    </w:p>
    <w:p w14:paraId="2DCFE82A" w14:textId="77777777" w:rsidR="00497DE1" w:rsidRDefault="00497DE1" w:rsidP="00497DE1"/>
    <w:p w14:paraId="1C0A5499" w14:textId="77777777" w:rsidR="00497DE1" w:rsidRDefault="00497DE1" w:rsidP="00497DE1">
      <w:pPr>
        <w:rPr>
          <w:sz w:val="28"/>
          <w:szCs w:val="28"/>
        </w:rPr>
      </w:pPr>
      <w:r w:rsidRPr="002705D9">
        <w:rPr>
          <w:sz w:val="28"/>
          <w:szCs w:val="28"/>
        </w:rPr>
        <w:t xml:space="preserve">We are so excited you could join us at The Eastern States Exposition – The Big E!  </w:t>
      </w:r>
    </w:p>
    <w:p w14:paraId="535C340B" w14:textId="77777777" w:rsidR="00497DE1" w:rsidRDefault="00497DE1" w:rsidP="00497DE1">
      <w:pPr>
        <w:rPr>
          <w:sz w:val="28"/>
          <w:szCs w:val="28"/>
        </w:rPr>
      </w:pPr>
    </w:p>
    <w:p w14:paraId="13456842" w14:textId="77777777" w:rsidR="00497DE1" w:rsidRPr="002705D9" w:rsidRDefault="00497DE1" w:rsidP="00497DE1">
      <w:pPr>
        <w:rPr>
          <w:sz w:val="28"/>
          <w:szCs w:val="28"/>
        </w:rPr>
      </w:pPr>
      <w:r w:rsidRPr="002705D9">
        <w:rPr>
          <w:b/>
          <w:bCs/>
          <w:sz w:val="28"/>
          <w:szCs w:val="28"/>
        </w:rPr>
        <w:t>Enclosed find:</w:t>
      </w:r>
    </w:p>
    <w:p w14:paraId="68BD72C8" w14:textId="77777777" w:rsidR="00497DE1" w:rsidRPr="002705D9" w:rsidRDefault="00497DE1" w:rsidP="00497DE1">
      <w:pPr>
        <w:rPr>
          <w:sz w:val="28"/>
          <w:szCs w:val="28"/>
        </w:rPr>
      </w:pPr>
    </w:p>
    <w:p w14:paraId="46E95572" w14:textId="243B7B7B" w:rsidR="00497DE1" w:rsidRPr="00CC4E6A" w:rsidRDefault="00497DE1" w:rsidP="00497DE1">
      <w:pPr>
        <w:rPr>
          <w:color w:val="FF0000"/>
          <w:sz w:val="28"/>
          <w:szCs w:val="28"/>
        </w:rPr>
      </w:pPr>
      <w:r w:rsidRPr="002705D9">
        <w:rPr>
          <w:sz w:val="28"/>
          <w:szCs w:val="28"/>
        </w:rPr>
        <w:t>Directions to the employee / volunteer parking lot</w:t>
      </w:r>
      <w:r w:rsidR="00CC4E6A">
        <w:rPr>
          <w:sz w:val="28"/>
          <w:szCs w:val="28"/>
        </w:rPr>
        <w:t xml:space="preserve">. </w:t>
      </w:r>
      <w:r w:rsidR="00CC4E6A" w:rsidRPr="00CC4E6A">
        <w:rPr>
          <w:color w:val="FF0000"/>
          <w:sz w:val="28"/>
          <w:szCs w:val="28"/>
        </w:rPr>
        <w:t>*** PARKING HAS CHANGED!</w:t>
      </w:r>
    </w:p>
    <w:p w14:paraId="007FDABF" w14:textId="77777777" w:rsidR="00497DE1" w:rsidRPr="002705D9" w:rsidRDefault="00497DE1" w:rsidP="00497DE1">
      <w:pPr>
        <w:rPr>
          <w:sz w:val="28"/>
          <w:szCs w:val="28"/>
        </w:rPr>
      </w:pPr>
    </w:p>
    <w:p w14:paraId="43F78D2E" w14:textId="77777777" w:rsidR="00497DE1" w:rsidRPr="002705D9" w:rsidRDefault="00497DE1" w:rsidP="00497DE1">
      <w:pPr>
        <w:rPr>
          <w:sz w:val="28"/>
          <w:szCs w:val="28"/>
        </w:rPr>
      </w:pPr>
      <w:r w:rsidRPr="002705D9">
        <w:rPr>
          <w:sz w:val="28"/>
          <w:szCs w:val="28"/>
        </w:rPr>
        <w:t>Your parking pass (hang from mirror)</w:t>
      </w:r>
    </w:p>
    <w:p w14:paraId="0AEFF59B" w14:textId="77777777" w:rsidR="00497DE1" w:rsidRDefault="00497DE1" w:rsidP="00497DE1">
      <w:pPr>
        <w:rPr>
          <w:sz w:val="28"/>
          <w:szCs w:val="28"/>
        </w:rPr>
      </w:pPr>
      <w:r w:rsidRPr="002705D9">
        <w:rPr>
          <w:sz w:val="28"/>
          <w:szCs w:val="28"/>
        </w:rPr>
        <w:t xml:space="preserve">     If you are volunteering more than one day, please note if it is a multi-day pass or a single day pass. You may need to pick up a second pass at your first shift. If they forget – please ask!</w:t>
      </w:r>
    </w:p>
    <w:p w14:paraId="32ADFCB9" w14:textId="77777777" w:rsidR="00497DE1" w:rsidRDefault="00497DE1" w:rsidP="00497DE1">
      <w:pPr>
        <w:rPr>
          <w:sz w:val="28"/>
          <w:szCs w:val="28"/>
        </w:rPr>
      </w:pPr>
    </w:p>
    <w:p w14:paraId="57C50EA3" w14:textId="77777777" w:rsidR="00497DE1" w:rsidRPr="002705D9" w:rsidRDefault="00497DE1" w:rsidP="00497DE1">
      <w:pPr>
        <w:rPr>
          <w:sz w:val="28"/>
          <w:szCs w:val="28"/>
        </w:rPr>
      </w:pPr>
      <w:r>
        <w:rPr>
          <w:sz w:val="28"/>
          <w:szCs w:val="28"/>
        </w:rPr>
        <w:t xml:space="preserve">     ** If you don’t use yours or the parking attendants don’t tear off your stub, please return it to us when you are done with it. </w:t>
      </w:r>
    </w:p>
    <w:p w14:paraId="3DCF5D5B" w14:textId="77777777" w:rsidR="00497DE1" w:rsidRPr="002705D9" w:rsidRDefault="00497DE1" w:rsidP="00497DE1">
      <w:pPr>
        <w:rPr>
          <w:sz w:val="28"/>
          <w:szCs w:val="28"/>
        </w:rPr>
      </w:pPr>
    </w:p>
    <w:p w14:paraId="573D333D" w14:textId="77777777" w:rsidR="00497DE1" w:rsidRPr="002705D9" w:rsidRDefault="00497DE1" w:rsidP="00497DE1">
      <w:pPr>
        <w:rPr>
          <w:sz w:val="28"/>
          <w:szCs w:val="28"/>
        </w:rPr>
      </w:pPr>
      <w:r w:rsidRPr="002705D9">
        <w:rPr>
          <w:sz w:val="28"/>
          <w:szCs w:val="28"/>
        </w:rPr>
        <w:t xml:space="preserve">   There is a shuttle that picks up every 15 minutes at the employee / volunteer parking lot on Western Ave. </w:t>
      </w:r>
    </w:p>
    <w:p w14:paraId="61E39A6D" w14:textId="77777777" w:rsidR="00497DE1" w:rsidRPr="002705D9" w:rsidRDefault="00497DE1" w:rsidP="00497DE1">
      <w:pPr>
        <w:rPr>
          <w:sz w:val="28"/>
          <w:szCs w:val="28"/>
        </w:rPr>
      </w:pPr>
    </w:p>
    <w:p w14:paraId="73A83DAF" w14:textId="77777777" w:rsidR="00497DE1" w:rsidRPr="002705D9" w:rsidRDefault="00497DE1" w:rsidP="00497DE1">
      <w:pPr>
        <w:rPr>
          <w:sz w:val="28"/>
          <w:szCs w:val="28"/>
        </w:rPr>
      </w:pPr>
      <w:r w:rsidRPr="002705D9">
        <w:rPr>
          <w:sz w:val="28"/>
          <w:szCs w:val="28"/>
        </w:rPr>
        <w:t xml:space="preserve">   If you are staying at a hotel on Riverdale Ave, there is also a vendor shuttle. I’ve included the schedule for this as well.</w:t>
      </w:r>
    </w:p>
    <w:p w14:paraId="1853469B" w14:textId="77777777" w:rsidR="00497DE1" w:rsidRPr="002705D9" w:rsidRDefault="00497DE1" w:rsidP="00497DE1">
      <w:pPr>
        <w:rPr>
          <w:sz w:val="28"/>
          <w:szCs w:val="28"/>
        </w:rPr>
      </w:pPr>
    </w:p>
    <w:p w14:paraId="4DC86EAA" w14:textId="77777777" w:rsidR="00497DE1" w:rsidRPr="002705D9" w:rsidRDefault="00497DE1" w:rsidP="00497DE1">
      <w:pPr>
        <w:rPr>
          <w:sz w:val="28"/>
          <w:szCs w:val="28"/>
        </w:rPr>
      </w:pPr>
      <w:r w:rsidRPr="002705D9">
        <w:rPr>
          <w:sz w:val="28"/>
          <w:szCs w:val="28"/>
        </w:rPr>
        <w:t>Your admission ticket – if you are working multiple days, your supervisor will give you a ticket for your next day when you arrive. If they forget – please ask!</w:t>
      </w:r>
    </w:p>
    <w:p w14:paraId="1D4A5F1B" w14:textId="77777777" w:rsidR="00497DE1" w:rsidRPr="002705D9" w:rsidRDefault="00497DE1" w:rsidP="00497DE1">
      <w:pPr>
        <w:rPr>
          <w:sz w:val="28"/>
          <w:szCs w:val="28"/>
        </w:rPr>
      </w:pPr>
    </w:p>
    <w:p w14:paraId="492F3F23" w14:textId="77777777" w:rsidR="00497DE1" w:rsidRPr="002705D9" w:rsidRDefault="00497DE1" w:rsidP="00497DE1">
      <w:pPr>
        <w:rPr>
          <w:sz w:val="28"/>
          <w:szCs w:val="28"/>
        </w:rPr>
      </w:pPr>
      <w:r w:rsidRPr="002705D9">
        <w:rPr>
          <w:sz w:val="28"/>
          <w:szCs w:val="28"/>
        </w:rPr>
        <w:t>General information, safety information, booth rules &amp; dress code</w:t>
      </w:r>
    </w:p>
    <w:p w14:paraId="349601A0" w14:textId="77777777" w:rsidR="00497DE1" w:rsidRPr="002705D9" w:rsidRDefault="00497DE1" w:rsidP="00497DE1">
      <w:pPr>
        <w:rPr>
          <w:sz w:val="28"/>
          <w:szCs w:val="28"/>
        </w:rPr>
      </w:pPr>
    </w:p>
    <w:p w14:paraId="79C91DC7" w14:textId="77777777" w:rsidR="00497DE1" w:rsidRPr="002705D9" w:rsidRDefault="00497DE1" w:rsidP="00497DE1">
      <w:pPr>
        <w:rPr>
          <w:sz w:val="28"/>
          <w:szCs w:val="28"/>
        </w:rPr>
      </w:pPr>
      <w:r w:rsidRPr="002705D9">
        <w:rPr>
          <w:sz w:val="28"/>
          <w:szCs w:val="28"/>
        </w:rPr>
        <w:t>Volunteer Service Agreement (colored paper) – please fill out and bring with you. If you forget, we will have copies available.</w:t>
      </w:r>
    </w:p>
    <w:p w14:paraId="33886683" w14:textId="77777777" w:rsidR="00497DE1" w:rsidRPr="002705D9" w:rsidRDefault="00497DE1" w:rsidP="00497DE1">
      <w:pPr>
        <w:rPr>
          <w:sz w:val="28"/>
          <w:szCs w:val="28"/>
        </w:rPr>
      </w:pPr>
    </w:p>
    <w:p w14:paraId="12D175F3" w14:textId="77777777" w:rsidR="00497DE1" w:rsidRPr="002705D9" w:rsidRDefault="00497DE1" w:rsidP="00497DE1">
      <w:pPr>
        <w:rPr>
          <w:sz w:val="28"/>
          <w:szCs w:val="28"/>
        </w:rPr>
      </w:pPr>
      <w:r w:rsidRPr="002705D9">
        <w:rPr>
          <w:sz w:val="28"/>
          <w:szCs w:val="28"/>
        </w:rPr>
        <w:t>You will be given an apron and a NH Tourism badge when you arrive as well.</w:t>
      </w:r>
    </w:p>
    <w:p w14:paraId="08A6B443" w14:textId="77777777" w:rsidR="00497DE1" w:rsidRPr="002705D9" w:rsidRDefault="00497DE1" w:rsidP="00497DE1">
      <w:pPr>
        <w:rPr>
          <w:sz w:val="28"/>
          <w:szCs w:val="28"/>
        </w:rPr>
      </w:pPr>
    </w:p>
    <w:p w14:paraId="7E5E1EAA" w14:textId="77777777" w:rsidR="00497DE1" w:rsidRPr="002705D9" w:rsidRDefault="00497DE1" w:rsidP="00497DE1">
      <w:pPr>
        <w:rPr>
          <w:sz w:val="28"/>
          <w:szCs w:val="28"/>
        </w:rPr>
      </w:pPr>
      <w:r w:rsidRPr="002705D9">
        <w:rPr>
          <w:sz w:val="28"/>
          <w:szCs w:val="28"/>
        </w:rPr>
        <w:t xml:space="preserve">If you have any questions or anxieties, please don’t hesitate to reach out to me: </w:t>
      </w:r>
      <w:r w:rsidRPr="002705D9">
        <w:rPr>
          <w:sz w:val="28"/>
          <w:szCs w:val="28"/>
        </w:rPr>
        <w:br/>
        <w:t xml:space="preserve">Kelly </w:t>
      </w:r>
      <w:proofErr w:type="spellStart"/>
      <w:r w:rsidRPr="002705D9">
        <w:rPr>
          <w:sz w:val="28"/>
          <w:szCs w:val="28"/>
        </w:rPr>
        <w:t>Bryer</w:t>
      </w:r>
      <w:proofErr w:type="spellEnd"/>
      <w:r w:rsidRPr="002705D9">
        <w:rPr>
          <w:sz w:val="28"/>
          <w:szCs w:val="28"/>
        </w:rPr>
        <w:t xml:space="preserve"> 603-960-</w:t>
      </w:r>
      <w:proofErr w:type="gramStart"/>
      <w:r w:rsidRPr="002705D9">
        <w:rPr>
          <w:sz w:val="28"/>
          <w:szCs w:val="28"/>
        </w:rPr>
        <w:t>0272  kelly@nhgsa.com</w:t>
      </w:r>
      <w:proofErr w:type="gramEnd"/>
    </w:p>
    <w:p w14:paraId="7BCB6607" w14:textId="77777777" w:rsidR="00497DE1" w:rsidRPr="002705D9" w:rsidRDefault="00497DE1" w:rsidP="00497DE1">
      <w:pPr>
        <w:rPr>
          <w:sz w:val="28"/>
          <w:szCs w:val="28"/>
        </w:rPr>
      </w:pPr>
    </w:p>
    <w:p w14:paraId="45160790" w14:textId="32848F73" w:rsidR="00497DE1" w:rsidRDefault="00497DE1" w:rsidP="00497DE1">
      <w:pPr>
        <w:rPr>
          <w:sz w:val="28"/>
          <w:szCs w:val="28"/>
        </w:rPr>
      </w:pPr>
      <w:r w:rsidRPr="002705D9">
        <w:rPr>
          <w:sz w:val="28"/>
          <w:szCs w:val="28"/>
        </w:rPr>
        <w:t xml:space="preserve">We look forward to seeing you!  </w:t>
      </w:r>
      <w:r w:rsidRPr="002705D9">
        <w:rPr>
          <w:sz w:val="28"/>
          <w:szCs w:val="28"/>
        </w:rPr>
        <w:br/>
        <w:t>More information at: NHGraniteStateAmbassadors.org/</w:t>
      </w:r>
      <w:proofErr w:type="spellStart"/>
      <w:r w:rsidRPr="002705D9">
        <w:rPr>
          <w:sz w:val="28"/>
          <w:szCs w:val="28"/>
        </w:rPr>
        <w:t>bige</w:t>
      </w:r>
      <w:proofErr w:type="spellEnd"/>
    </w:p>
    <w:p w14:paraId="40200B67" w14:textId="7A58E66E" w:rsidR="004D25F0" w:rsidRDefault="004D25F0">
      <w:pPr>
        <w:rPr>
          <w:rFonts w:ascii="Garamond" w:hAnsi="Garamond"/>
          <w:noProof/>
        </w:rPr>
      </w:pPr>
      <w:r>
        <w:rPr>
          <w:rFonts w:ascii="Garamond" w:hAnsi="Garamond"/>
          <w:noProof/>
        </w:rPr>
        <w:br w:type="page"/>
      </w:r>
    </w:p>
    <w:p w14:paraId="3F8CF82E" w14:textId="1E19DE0C" w:rsidR="004D25F0" w:rsidRDefault="004D25F0">
      <w:pPr>
        <w:rPr>
          <w:rFonts w:ascii="Garamond" w:hAnsi="Garamond"/>
          <w:noProof/>
        </w:rPr>
      </w:pPr>
    </w:p>
    <w:p w14:paraId="616823F6" w14:textId="733877A5" w:rsidR="004D25F0" w:rsidRDefault="004D25F0">
      <w:pPr>
        <w:rPr>
          <w:rFonts w:ascii="Garamond" w:hAnsi="Garamond"/>
          <w:noProof/>
        </w:rPr>
      </w:pPr>
    </w:p>
    <w:p w14:paraId="5852E8A1" w14:textId="7FB353B5" w:rsidR="004D25F0" w:rsidRDefault="004D25F0">
      <w:pPr>
        <w:rPr>
          <w:rFonts w:ascii="Garamond" w:hAnsi="Garamond"/>
          <w:noProof/>
        </w:rPr>
      </w:pPr>
    </w:p>
    <w:p w14:paraId="1D9F4430" w14:textId="02079B9D" w:rsidR="004D25F0" w:rsidRDefault="004D25F0">
      <w:pPr>
        <w:rPr>
          <w:rFonts w:ascii="Garamond" w:hAnsi="Garamond"/>
          <w:noProof/>
        </w:rPr>
      </w:pPr>
    </w:p>
    <w:p w14:paraId="78E99605" w14:textId="342D42AB" w:rsidR="004D25F0" w:rsidRDefault="004D25F0">
      <w:pPr>
        <w:rPr>
          <w:rFonts w:ascii="Garamond" w:hAnsi="Garamond"/>
          <w:noProof/>
        </w:rPr>
      </w:pPr>
    </w:p>
    <w:p w14:paraId="47636679" w14:textId="4B5F0D51" w:rsidR="004D25F0" w:rsidRDefault="004D25F0">
      <w:pPr>
        <w:rPr>
          <w:rFonts w:ascii="Garamond" w:hAnsi="Garamond"/>
          <w:noProof/>
        </w:rPr>
      </w:pPr>
    </w:p>
    <w:p w14:paraId="188EC2B5" w14:textId="37D04AE8" w:rsidR="004D25F0" w:rsidRDefault="004D25F0">
      <w:pPr>
        <w:rPr>
          <w:rFonts w:ascii="Garamond" w:hAnsi="Garamond"/>
          <w:noProof/>
        </w:rPr>
      </w:pPr>
    </w:p>
    <w:p w14:paraId="4CD6861D" w14:textId="5CE3EC96" w:rsidR="004D25F0" w:rsidRDefault="004D25F0">
      <w:pPr>
        <w:rPr>
          <w:rFonts w:ascii="Garamond" w:hAnsi="Garamond"/>
          <w:noProof/>
        </w:rPr>
      </w:pPr>
    </w:p>
    <w:p w14:paraId="2EF81F78" w14:textId="7FDC046C" w:rsidR="004D25F0" w:rsidRDefault="004D25F0">
      <w:pPr>
        <w:rPr>
          <w:rFonts w:ascii="Garamond" w:hAnsi="Garamond"/>
          <w:noProof/>
        </w:rPr>
      </w:pPr>
    </w:p>
    <w:p w14:paraId="36A2AE87" w14:textId="1A0E3E4C" w:rsidR="004D25F0" w:rsidRDefault="004D25F0">
      <w:pPr>
        <w:rPr>
          <w:rFonts w:ascii="Garamond" w:hAnsi="Garamond"/>
          <w:noProof/>
        </w:rPr>
      </w:pPr>
    </w:p>
    <w:p w14:paraId="2F78A780" w14:textId="42BEB4B0" w:rsidR="004D25F0" w:rsidRDefault="004D25F0">
      <w:pPr>
        <w:rPr>
          <w:rFonts w:ascii="Garamond" w:hAnsi="Garamond"/>
          <w:noProof/>
        </w:rPr>
      </w:pPr>
    </w:p>
    <w:p w14:paraId="29269FF3" w14:textId="1D3C39BA" w:rsidR="004D25F0" w:rsidRPr="00167941" w:rsidRDefault="00167941">
      <w:pPr>
        <w:rPr>
          <w:rFonts w:ascii="Garamond" w:hAnsi="Garamond"/>
          <w:noProof/>
          <w:color w:val="808080" w:themeColor="background1" w:themeShade="80"/>
        </w:rPr>
      </w:pPr>
      <w:r w:rsidRPr="00167941">
        <w:rPr>
          <w:rFonts w:ascii="Garamond" w:hAnsi="Garamond"/>
          <w:noProof/>
          <w:color w:val="808080" w:themeColor="background1" w:themeShade="80"/>
        </w:rPr>
        <w:t>This page is intentionally blank</w:t>
      </w:r>
    </w:p>
    <w:p w14:paraId="401557F3" w14:textId="0DDBDE5F" w:rsidR="004D25F0" w:rsidRDefault="004D25F0">
      <w:pPr>
        <w:rPr>
          <w:rFonts w:ascii="Garamond" w:hAnsi="Garamond"/>
          <w:noProof/>
        </w:rPr>
      </w:pPr>
    </w:p>
    <w:p w14:paraId="46EE94DD" w14:textId="49D1BE86" w:rsidR="004D25F0" w:rsidRDefault="004D25F0">
      <w:pPr>
        <w:rPr>
          <w:rFonts w:ascii="Garamond" w:hAnsi="Garamond"/>
          <w:noProof/>
        </w:rPr>
      </w:pPr>
    </w:p>
    <w:p w14:paraId="0E86E529" w14:textId="68121E7F" w:rsidR="004D25F0" w:rsidRDefault="004D25F0">
      <w:pPr>
        <w:rPr>
          <w:rFonts w:ascii="Garamond" w:hAnsi="Garamond"/>
          <w:noProof/>
        </w:rPr>
      </w:pPr>
    </w:p>
    <w:p w14:paraId="1A28EEB7" w14:textId="2F5AB0A2" w:rsidR="004D25F0" w:rsidRDefault="004D25F0">
      <w:pPr>
        <w:rPr>
          <w:rFonts w:ascii="Garamond" w:hAnsi="Garamond"/>
          <w:noProof/>
        </w:rPr>
      </w:pPr>
    </w:p>
    <w:p w14:paraId="4536FBA3" w14:textId="69606C50" w:rsidR="004D25F0" w:rsidRDefault="004D25F0">
      <w:pPr>
        <w:rPr>
          <w:rFonts w:ascii="Garamond" w:hAnsi="Garamond"/>
          <w:noProof/>
        </w:rPr>
      </w:pPr>
    </w:p>
    <w:p w14:paraId="33281992" w14:textId="2469CE15" w:rsidR="004D25F0" w:rsidRDefault="004D25F0">
      <w:pPr>
        <w:rPr>
          <w:rFonts w:ascii="Garamond" w:hAnsi="Garamond"/>
          <w:noProof/>
        </w:rPr>
      </w:pPr>
    </w:p>
    <w:p w14:paraId="0A13BF84" w14:textId="32A6F429" w:rsidR="004D25F0" w:rsidRDefault="004D25F0">
      <w:pPr>
        <w:rPr>
          <w:rFonts w:ascii="Garamond" w:hAnsi="Garamond"/>
          <w:noProof/>
        </w:rPr>
      </w:pPr>
    </w:p>
    <w:p w14:paraId="49F18E21" w14:textId="52E65B88" w:rsidR="004D25F0" w:rsidRDefault="004D25F0">
      <w:pPr>
        <w:rPr>
          <w:rFonts w:ascii="Garamond" w:hAnsi="Garamond"/>
          <w:noProof/>
        </w:rPr>
      </w:pPr>
    </w:p>
    <w:p w14:paraId="6A525E8C" w14:textId="75022182" w:rsidR="004D25F0" w:rsidRDefault="004D25F0">
      <w:pPr>
        <w:rPr>
          <w:rFonts w:ascii="Garamond" w:hAnsi="Garamond"/>
          <w:noProof/>
        </w:rPr>
      </w:pPr>
    </w:p>
    <w:p w14:paraId="6DCC73B5" w14:textId="577FCDC7" w:rsidR="004D25F0" w:rsidRDefault="004D25F0">
      <w:pPr>
        <w:rPr>
          <w:rFonts w:ascii="Garamond" w:hAnsi="Garamond"/>
          <w:noProof/>
        </w:rPr>
      </w:pPr>
    </w:p>
    <w:p w14:paraId="5D064234" w14:textId="5426A8D8" w:rsidR="004D25F0" w:rsidRDefault="004D25F0">
      <w:pPr>
        <w:rPr>
          <w:rFonts w:ascii="Garamond" w:hAnsi="Garamond"/>
          <w:noProof/>
        </w:rPr>
      </w:pPr>
    </w:p>
    <w:p w14:paraId="6A284C25" w14:textId="26FE13F0" w:rsidR="004D25F0" w:rsidRDefault="004D25F0">
      <w:pPr>
        <w:rPr>
          <w:rFonts w:ascii="Garamond" w:hAnsi="Garamond"/>
          <w:noProof/>
        </w:rPr>
      </w:pPr>
    </w:p>
    <w:p w14:paraId="7C4FB89F" w14:textId="196AB52F" w:rsidR="004D25F0" w:rsidRDefault="004D25F0">
      <w:pPr>
        <w:rPr>
          <w:rFonts w:ascii="Garamond" w:hAnsi="Garamond"/>
          <w:noProof/>
        </w:rPr>
      </w:pPr>
    </w:p>
    <w:p w14:paraId="2DB584A6" w14:textId="27AE8D1A" w:rsidR="004D25F0" w:rsidRDefault="004D25F0">
      <w:pPr>
        <w:rPr>
          <w:rFonts w:ascii="Garamond" w:hAnsi="Garamond"/>
          <w:noProof/>
        </w:rPr>
      </w:pPr>
    </w:p>
    <w:p w14:paraId="6E67EC25" w14:textId="23DB2F25" w:rsidR="004D25F0" w:rsidRDefault="004D25F0">
      <w:pPr>
        <w:rPr>
          <w:rFonts w:ascii="Garamond" w:hAnsi="Garamond"/>
          <w:noProof/>
        </w:rPr>
      </w:pPr>
    </w:p>
    <w:p w14:paraId="2AAC60E8" w14:textId="320E5C2E" w:rsidR="004D25F0" w:rsidRDefault="004D25F0">
      <w:pPr>
        <w:rPr>
          <w:rFonts w:ascii="Garamond" w:hAnsi="Garamond"/>
          <w:noProof/>
        </w:rPr>
      </w:pPr>
    </w:p>
    <w:p w14:paraId="6BF31784" w14:textId="67DA15BE" w:rsidR="004D25F0" w:rsidRDefault="004D25F0">
      <w:pPr>
        <w:rPr>
          <w:rFonts w:ascii="Garamond" w:hAnsi="Garamond"/>
          <w:noProof/>
        </w:rPr>
      </w:pPr>
    </w:p>
    <w:p w14:paraId="3480FE5A" w14:textId="53AAA4DA" w:rsidR="004D25F0" w:rsidRDefault="004D25F0">
      <w:pPr>
        <w:rPr>
          <w:rFonts w:ascii="Garamond" w:hAnsi="Garamond"/>
          <w:noProof/>
        </w:rPr>
      </w:pPr>
    </w:p>
    <w:p w14:paraId="54831716" w14:textId="4419834E" w:rsidR="004D25F0" w:rsidRDefault="004D25F0">
      <w:pPr>
        <w:rPr>
          <w:rFonts w:ascii="Garamond" w:hAnsi="Garamond"/>
          <w:noProof/>
        </w:rPr>
      </w:pPr>
    </w:p>
    <w:p w14:paraId="21CF18C9" w14:textId="20F69B82" w:rsidR="004D25F0" w:rsidRDefault="004D25F0">
      <w:pPr>
        <w:rPr>
          <w:rFonts w:ascii="Garamond" w:hAnsi="Garamond"/>
          <w:noProof/>
        </w:rPr>
      </w:pPr>
    </w:p>
    <w:p w14:paraId="2FB87E74" w14:textId="53D7F2C5" w:rsidR="004D25F0" w:rsidRDefault="004D25F0">
      <w:pPr>
        <w:rPr>
          <w:rFonts w:ascii="Garamond" w:hAnsi="Garamond"/>
          <w:noProof/>
        </w:rPr>
      </w:pPr>
    </w:p>
    <w:p w14:paraId="1E89461C" w14:textId="13537225" w:rsidR="004D25F0" w:rsidRDefault="004D25F0">
      <w:pPr>
        <w:rPr>
          <w:rFonts w:ascii="Garamond" w:hAnsi="Garamond"/>
          <w:noProof/>
        </w:rPr>
      </w:pPr>
    </w:p>
    <w:p w14:paraId="034EC458" w14:textId="7FCF21B5" w:rsidR="004D25F0" w:rsidRDefault="004D25F0">
      <w:pPr>
        <w:rPr>
          <w:rFonts w:ascii="Garamond" w:hAnsi="Garamond"/>
          <w:noProof/>
        </w:rPr>
      </w:pPr>
    </w:p>
    <w:p w14:paraId="484D105F" w14:textId="4F79E168" w:rsidR="004D25F0" w:rsidRDefault="004D25F0">
      <w:pPr>
        <w:rPr>
          <w:rFonts w:ascii="Garamond" w:hAnsi="Garamond"/>
          <w:noProof/>
        </w:rPr>
      </w:pPr>
    </w:p>
    <w:p w14:paraId="11C924E8" w14:textId="6C998EC0" w:rsidR="004D25F0" w:rsidRDefault="004D25F0">
      <w:pPr>
        <w:rPr>
          <w:rFonts w:ascii="Garamond" w:hAnsi="Garamond"/>
          <w:noProof/>
        </w:rPr>
      </w:pPr>
    </w:p>
    <w:p w14:paraId="5A065DF9" w14:textId="41500DF9" w:rsidR="004D25F0" w:rsidRDefault="004D25F0">
      <w:pPr>
        <w:rPr>
          <w:rFonts w:ascii="Garamond" w:hAnsi="Garamond"/>
          <w:noProof/>
        </w:rPr>
      </w:pPr>
    </w:p>
    <w:p w14:paraId="3734CE3E" w14:textId="7FD8F09E" w:rsidR="004D25F0" w:rsidRDefault="004D25F0">
      <w:pPr>
        <w:rPr>
          <w:rFonts w:ascii="Garamond" w:hAnsi="Garamond"/>
          <w:noProof/>
        </w:rPr>
      </w:pPr>
    </w:p>
    <w:p w14:paraId="4093E445" w14:textId="04A9031C" w:rsidR="004D25F0" w:rsidRDefault="004D25F0">
      <w:pPr>
        <w:rPr>
          <w:rFonts w:ascii="Garamond" w:hAnsi="Garamond"/>
          <w:noProof/>
        </w:rPr>
      </w:pPr>
    </w:p>
    <w:p w14:paraId="62E90D0E" w14:textId="21A6C1A8" w:rsidR="004D25F0" w:rsidRDefault="004D25F0">
      <w:pPr>
        <w:rPr>
          <w:rFonts w:ascii="Garamond" w:hAnsi="Garamond"/>
          <w:noProof/>
        </w:rPr>
      </w:pPr>
    </w:p>
    <w:p w14:paraId="15600F45" w14:textId="21367740" w:rsidR="004D25F0" w:rsidRDefault="004D25F0">
      <w:pPr>
        <w:rPr>
          <w:rFonts w:ascii="Garamond" w:hAnsi="Garamond"/>
          <w:noProof/>
        </w:rPr>
      </w:pPr>
    </w:p>
    <w:p w14:paraId="41899A08" w14:textId="56E6FF32" w:rsidR="004D25F0" w:rsidRDefault="004D25F0">
      <w:pPr>
        <w:rPr>
          <w:rFonts w:ascii="Garamond" w:hAnsi="Garamond"/>
          <w:noProof/>
        </w:rPr>
      </w:pPr>
    </w:p>
    <w:p w14:paraId="76D8F648" w14:textId="7C6D0F2E" w:rsidR="004D25F0" w:rsidRDefault="004D25F0">
      <w:pPr>
        <w:rPr>
          <w:rFonts w:ascii="Garamond" w:hAnsi="Garamond"/>
          <w:noProof/>
        </w:rPr>
      </w:pPr>
    </w:p>
    <w:p w14:paraId="7EEC4E9E" w14:textId="4A910DCA" w:rsidR="004D25F0" w:rsidRDefault="004D25F0">
      <w:pPr>
        <w:rPr>
          <w:rFonts w:ascii="Garamond" w:hAnsi="Garamond"/>
          <w:noProof/>
        </w:rPr>
      </w:pPr>
    </w:p>
    <w:p w14:paraId="39CAEB1B" w14:textId="38AA33CA" w:rsidR="004D25F0" w:rsidRDefault="004D25F0">
      <w:pPr>
        <w:rPr>
          <w:rFonts w:ascii="Garamond" w:hAnsi="Garamond"/>
          <w:noProof/>
        </w:rPr>
      </w:pPr>
    </w:p>
    <w:p w14:paraId="7491A312" w14:textId="1229EFD0" w:rsidR="004D25F0" w:rsidRDefault="004D25F0">
      <w:pPr>
        <w:rPr>
          <w:rFonts w:ascii="Garamond" w:hAnsi="Garamond"/>
          <w:noProof/>
        </w:rPr>
      </w:pPr>
    </w:p>
    <w:p w14:paraId="6DE1C538" w14:textId="77777777" w:rsidR="004D25F0" w:rsidRDefault="004D25F0">
      <w:pPr>
        <w:rPr>
          <w:rFonts w:ascii="Garamond" w:hAnsi="Garamond"/>
          <w:noProof/>
        </w:rPr>
      </w:pPr>
    </w:p>
    <w:p w14:paraId="338D0452" w14:textId="66074647" w:rsidR="002705D9" w:rsidRPr="00497DE1" w:rsidRDefault="004D25F0" w:rsidP="004D25F0">
      <w:pPr>
        <w:rPr>
          <w:sz w:val="28"/>
          <w:szCs w:val="28"/>
        </w:rPr>
      </w:pPr>
      <w:r w:rsidRPr="00497DE1">
        <w:rPr>
          <w:sz w:val="28"/>
          <w:szCs w:val="28"/>
        </w:rPr>
        <w:t xml:space="preserve"> </w:t>
      </w:r>
    </w:p>
    <w:p w14:paraId="786E777E" w14:textId="15D4D7AD" w:rsidR="002705D9" w:rsidRPr="00210D0A" w:rsidRDefault="002705D9" w:rsidP="002705D9">
      <w:pPr>
        <w:jc w:val="center"/>
        <w:rPr>
          <w:b/>
          <w:bCs/>
          <w:sz w:val="40"/>
          <w:szCs w:val="40"/>
        </w:rPr>
      </w:pPr>
      <w:r>
        <w:rPr>
          <w:noProof/>
        </w:rPr>
        <w:lastRenderedPageBreak/>
        <w:drawing>
          <wp:anchor distT="0" distB="0" distL="114300" distR="114300" simplePos="0" relativeHeight="251666432" behindDoc="0" locked="0" layoutInCell="1" allowOverlap="1" wp14:anchorId="17C908E0" wp14:editId="166642F5">
            <wp:simplePos x="0" y="0"/>
            <wp:positionH relativeFrom="column">
              <wp:posOffset>88900</wp:posOffset>
            </wp:positionH>
            <wp:positionV relativeFrom="paragraph">
              <wp:posOffset>27305</wp:posOffset>
            </wp:positionV>
            <wp:extent cx="1601470" cy="785495"/>
            <wp:effectExtent l="0" t="0" r="0" b="1905"/>
            <wp:wrapTight wrapText="bothSides">
              <wp:wrapPolygon edited="0">
                <wp:start x="0" y="0"/>
                <wp:lineTo x="0" y="20954"/>
                <wp:lineTo x="21240" y="20954"/>
                <wp:lineTo x="21240"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td-logo-rgb"/>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1601470" cy="7854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456" behindDoc="0" locked="0" layoutInCell="1" allowOverlap="1" wp14:anchorId="6C2372B7" wp14:editId="26F4BBC9">
            <wp:simplePos x="0" y="0"/>
            <wp:positionH relativeFrom="column">
              <wp:posOffset>5651500</wp:posOffset>
            </wp:positionH>
            <wp:positionV relativeFrom="paragraph">
              <wp:posOffset>-215900</wp:posOffset>
            </wp:positionV>
            <wp:extent cx="1028700" cy="1028700"/>
            <wp:effectExtent l="0" t="0" r="12700" b="12700"/>
            <wp:wrapTight wrapText="bothSides">
              <wp:wrapPolygon edited="0">
                <wp:start x="10133" y="0"/>
                <wp:lineTo x="5867" y="1067"/>
                <wp:lineTo x="0" y="5867"/>
                <wp:lineTo x="0" y="10667"/>
                <wp:lineTo x="2133" y="17600"/>
                <wp:lineTo x="6400" y="20267"/>
                <wp:lineTo x="7467" y="21333"/>
                <wp:lineTo x="14400" y="21333"/>
                <wp:lineTo x="15467" y="20267"/>
                <wp:lineTo x="19733" y="17600"/>
                <wp:lineTo x="21333" y="9067"/>
                <wp:lineTo x="21333" y="6400"/>
                <wp:lineTo x="16533" y="1600"/>
                <wp:lineTo x="12267" y="0"/>
                <wp:lineTo x="10133" y="0"/>
              </wp:wrapPolygon>
            </wp:wrapTight>
            <wp:docPr id="3" name="Picture 3" descr="gsatran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satrans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sz w:val="40"/>
          <w:szCs w:val="40"/>
        </w:rPr>
        <w:t>NH Tourism</w:t>
      </w:r>
      <w:r w:rsidRPr="00210D0A">
        <w:rPr>
          <w:b/>
          <w:bCs/>
          <w:sz w:val="40"/>
          <w:szCs w:val="40"/>
        </w:rPr>
        <w:t xml:space="preserve"> Booth</w:t>
      </w:r>
      <w:r>
        <w:rPr>
          <w:b/>
          <w:bCs/>
          <w:sz w:val="40"/>
          <w:szCs w:val="40"/>
        </w:rPr>
        <w:t xml:space="preserve"> at the Big E</w:t>
      </w:r>
    </w:p>
    <w:p w14:paraId="40EB23CB" w14:textId="77777777" w:rsidR="002705D9" w:rsidRPr="00B649C5" w:rsidRDefault="002705D9" w:rsidP="002705D9">
      <w:pPr>
        <w:pStyle w:val="Header"/>
        <w:pBdr>
          <w:bottom w:val="single" w:sz="4" w:space="26" w:color="auto"/>
        </w:pBdr>
        <w:jc w:val="center"/>
        <w:rPr>
          <w:b/>
          <w:bCs/>
          <w:sz w:val="40"/>
          <w:szCs w:val="40"/>
        </w:rPr>
      </w:pPr>
      <w:r w:rsidRPr="0029065B">
        <w:rPr>
          <w:b/>
          <w:bCs/>
          <w:sz w:val="40"/>
          <w:szCs w:val="40"/>
        </w:rPr>
        <w:t>20</w:t>
      </w:r>
      <w:r>
        <w:rPr>
          <w:b/>
          <w:bCs/>
          <w:sz w:val="40"/>
          <w:szCs w:val="40"/>
        </w:rPr>
        <w:t>19</w:t>
      </w:r>
      <w:r w:rsidRPr="0029065B">
        <w:rPr>
          <w:b/>
          <w:bCs/>
          <w:sz w:val="40"/>
          <w:szCs w:val="40"/>
        </w:rPr>
        <w:t xml:space="preserve"> Volunteer Orientation</w:t>
      </w:r>
    </w:p>
    <w:p w14:paraId="58283E6D" w14:textId="77777777" w:rsidR="000F7162" w:rsidRDefault="000F7162" w:rsidP="00FD407C">
      <w:pPr>
        <w:rPr>
          <w:b/>
          <w:sz w:val="32"/>
          <w:szCs w:val="32"/>
        </w:rPr>
      </w:pPr>
    </w:p>
    <w:p w14:paraId="1AEFB00B" w14:textId="77777777" w:rsidR="00FD407C" w:rsidRPr="00FD407C" w:rsidRDefault="00FD407C" w:rsidP="00FD407C">
      <w:pPr>
        <w:rPr>
          <w:sz w:val="28"/>
          <w:szCs w:val="28"/>
        </w:rPr>
      </w:pPr>
      <w:r>
        <w:rPr>
          <w:b/>
          <w:sz w:val="32"/>
          <w:szCs w:val="32"/>
        </w:rPr>
        <w:t xml:space="preserve">WELCOME NEW VOLUNTEERS! </w:t>
      </w:r>
      <w:r w:rsidRPr="00FD407C">
        <w:rPr>
          <w:sz w:val="28"/>
          <w:szCs w:val="28"/>
        </w:rPr>
        <w:t xml:space="preserve">The information below </w:t>
      </w:r>
      <w:r w:rsidR="00BA3BCC">
        <w:rPr>
          <w:sz w:val="28"/>
          <w:szCs w:val="28"/>
        </w:rPr>
        <w:t>is intended to</w:t>
      </w:r>
      <w:r w:rsidRPr="00FD407C">
        <w:rPr>
          <w:sz w:val="28"/>
          <w:szCs w:val="28"/>
        </w:rPr>
        <w:t xml:space="preserve"> provide you with an overview of the Big E, the NH Building, and the NH Tourism Booth. Please be sure to visit our online orientation page at </w:t>
      </w:r>
      <w:hyperlink r:id="rId11" w:history="1">
        <w:r w:rsidRPr="00FD407C">
          <w:rPr>
            <w:rStyle w:val="Hyperlink"/>
            <w:sz w:val="28"/>
            <w:szCs w:val="28"/>
          </w:rPr>
          <w:t>www.nhgsa.com/bige</w:t>
        </w:r>
      </w:hyperlink>
      <w:r w:rsidRPr="00FD407C">
        <w:rPr>
          <w:sz w:val="28"/>
          <w:szCs w:val="28"/>
        </w:rPr>
        <w:t xml:space="preserve"> for additional resources and notes from the in-person orientation meeting.</w:t>
      </w:r>
    </w:p>
    <w:p w14:paraId="784164AB" w14:textId="77777777" w:rsidR="00FD407C" w:rsidRDefault="00FD407C" w:rsidP="00FD407C">
      <w:pPr>
        <w:jc w:val="center"/>
        <w:rPr>
          <w:b/>
          <w:sz w:val="32"/>
          <w:szCs w:val="32"/>
        </w:rPr>
      </w:pPr>
    </w:p>
    <w:p w14:paraId="7FBFE9AE" w14:textId="77777777" w:rsidR="00FD407C" w:rsidRPr="00146499" w:rsidRDefault="00BA3BCC" w:rsidP="00BA3BCC">
      <w:pPr>
        <w:rPr>
          <w:b/>
          <w:sz w:val="32"/>
          <w:szCs w:val="32"/>
        </w:rPr>
      </w:pPr>
      <w:r>
        <w:rPr>
          <w:b/>
          <w:sz w:val="32"/>
          <w:szCs w:val="32"/>
        </w:rPr>
        <w:t>About the Big E</w:t>
      </w:r>
    </w:p>
    <w:p w14:paraId="0074B845" w14:textId="61768E18" w:rsidR="00BA3BCC" w:rsidRDefault="00FD407C" w:rsidP="00FD407C">
      <w:r w:rsidRPr="00B86F0F">
        <w:t>The Big E is the largest festival in the Northeast</w:t>
      </w:r>
      <w:r w:rsidR="00FC57B2">
        <w:t>, and the fourth</w:t>
      </w:r>
      <w:r>
        <w:t xml:space="preserve"> largest fair in North America</w:t>
      </w:r>
      <w:r w:rsidR="00BC64AC">
        <w:t xml:space="preserve"> (by attendance numbers</w:t>
      </w:r>
      <w:r>
        <w:t>.</w:t>
      </w:r>
      <w:r w:rsidR="00BC64AC">
        <w:t>)</w:t>
      </w:r>
      <w:r>
        <w:t xml:space="preserve"> It is</w:t>
      </w:r>
      <w:r w:rsidRPr="00B86F0F">
        <w:t xml:space="preserve"> held at the Eastern States Ex</w:t>
      </w:r>
      <w:r w:rsidR="00BA3BCC">
        <w:t xml:space="preserve">position Fairgrounds on </w:t>
      </w:r>
      <w:r w:rsidRPr="00B86F0F">
        <w:t>Memorial Ave</w:t>
      </w:r>
      <w:r w:rsidR="00BA3BCC">
        <w:t xml:space="preserve">nue in </w:t>
      </w:r>
      <w:r>
        <w:t>West Springfield, MA</w:t>
      </w:r>
      <w:r w:rsidRPr="00B86F0F">
        <w:t xml:space="preserve">. </w:t>
      </w:r>
    </w:p>
    <w:p w14:paraId="18CDCC84" w14:textId="77777777" w:rsidR="00BA3BCC" w:rsidRDefault="00BA3BCC" w:rsidP="00FD407C"/>
    <w:p w14:paraId="2A2BA631" w14:textId="77777777" w:rsidR="00BA3BCC" w:rsidRDefault="00BA3BCC" w:rsidP="00FD407C">
      <w:r>
        <w:t>Think of it as New England’s State Fair: All six New England states are represented in their state buildings with food, shopping, tourism information, and displays. Residents of all six states can enter the agricultural and craft contests, and of course there’s shopping, food, midway games and rides, and live entertainment.</w:t>
      </w:r>
    </w:p>
    <w:p w14:paraId="11302286" w14:textId="77777777" w:rsidR="00FC57B2" w:rsidRDefault="00FC57B2" w:rsidP="00FD407C"/>
    <w:p w14:paraId="7EA9297F" w14:textId="57E06FD4" w:rsidR="00FC57B2" w:rsidRDefault="00FC57B2" w:rsidP="00FD407C">
      <w:r>
        <w:t>T</w:t>
      </w:r>
      <w:r w:rsidRPr="00B86F0F">
        <w:t xml:space="preserve">he Big E </w:t>
      </w:r>
      <w:r>
        <w:t>began</w:t>
      </w:r>
      <w:r w:rsidRPr="00B86F0F">
        <w:t xml:space="preserve"> </w:t>
      </w:r>
      <w:r>
        <w:t xml:space="preserve">in 1917 </w:t>
      </w:r>
      <w:r w:rsidRPr="00B86F0F">
        <w:t>as a way to bring New England’s farmers together to demonstrate new farming methods and establish awards for the best and brightest in the New England region. </w:t>
      </w:r>
    </w:p>
    <w:p w14:paraId="67937AA8" w14:textId="77777777" w:rsidR="00BA3BCC" w:rsidRDefault="00BA3BCC" w:rsidP="00FD407C"/>
    <w:p w14:paraId="1FD560DA" w14:textId="26DBDEAB" w:rsidR="00BA3BCC" w:rsidRPr="00FC57B2" w:rsidRDefault="00FC57B2" w:rsidP="00FC57B2">
      <w:r>
        <w:t>The 201</w:t>
      </w:r>
      <w:r w:rsidR="00C77AB5">
        <w:t>9</w:t>
      </w:r>
      <w:r w:rsidR="00BA3BCC">
        <w:t xml:space="preserve"> Big </w:t>
      </w:r>
      <w:r>
        <w:t>E runs from Friday, September 1</w:t>
      </w:r>
      <w:r w:rsidR="00C77AB5">
        <w:t>3</w:t>
      </w:r>
      <w:r>
        <w:t xml:space="preserve"> through Sunday, September </w:t>
      </w:r>
      <w:r w:rsidR="00C77AB5">
        <w:t>29</w:t>
      </w:r>
      <w:r>
        <w:t>, and is the 10</w:t>
      </w:r>
      <w:r w:rsidR="00C77AB5">
        <w:t>3</w:t>
      </w:r>
      <w:r w:rsidR="00C77AB5">
        <w:rPr>
          <w:vertAlign w:val="superscript"/>
        </w:rPr>
        <w:t>rd</w:t>
      </w:r>
      <w:r>
        <w:t xml:space="preserve"> </w:t>
      </w:r>
      <w:r w:rsidR="00BA3BCC">
        <w:t xml:space="preserve">anniversary of the fair. </w:t>
      </w:r>
      <w:r w:rsidR="004A05A1">
        <w:t>More than one</w:t>
      </w:r>
      <w:r w:rsidR="00BA3BCC">
        <w:t xml:space="preserve"> million people typically visit the Big E over the course of the 17 days, last year’s exact attendance was </w:t>
      </w:r>
      <w:r w:rsidRPr="00FC57B2">
        <w:rPr>
          <w:b/>
          <w:bCs/>
        </w:rPr>
        <w:t>1,5</w:t>
      </w:r>
      <w:r w:rsidR="00C77AB5">
        <w:rPr>
          <w:b/>
          <w:bCs/>
        </w:rPr>
        <w:t>43</w:t>
      </w:r>
      <w:r w:rsidRPr="00FC57B2">
        <w:rPr>
          <w:b/>
          <w:bCs/>
        </w:rPr>
        <w:t>,</w:t>
      </w:r>
      <w:r w:rsidR="00C77AB5">
        <w:rPr>
          <w:b/>
          <w:bCs/>
        </w:rPr>
        <w:t>470</w:t>
      </w:r>
      <w:r>
        <w:rPr>
          <w:b/>
          <w:bCs/>
        </w:rPr>
        <w:t>!</w:t>
      </w:r>
    </w:p>
    <w:p w14:paraId="57F156DF" w14:textId="77777777" w:rsidR="00BA3BCC" w:rsidRDefault="00BA3BCC" w:rsidP="00FD407C">
      <w:pPr>
        <w:rPr>
          <w:b/>
          <w:bCs/>
        </w:rPr>
      </w:pPr>
    </w:p>
    <w:p w14:paraId="609E9462" w14:textId="3F5A95C3" w:rsidR="00FD407C" w:rsidRPr="00BA3BCC" w:rsidRDefault="00FD407C" w:rsidP="00FD407C">
      <w:pPr>
        <w:rPr>
          <w:b/>
          <w:bCs/>
        </w:rPr>
      </w:pPr>
      <w:r>
        <w:t xml:space="preserve">More details about the fair, including entertainment schedules, ticket prices, hours, etc. are available on their website, </w:t>
      </w:r>
      <w:hyperlink r:id="rId12" w:history="1">
        <w:r w:rsidRPr="005A218A">
          <w:rPr>
            <w:rStyle w:val="Hyperlink"/>
          </w:rPr>
          <w:t>www.thebige.com</w:t>
        </w:r>
      </w:hyperlink>
      <w:r>
        <w:t>.</w:t>
      </w:r>
    </w:p>
    <w:p w14:paraId="3EAF589B" w14:textId="77777777" w:rsidR="00FD407C" w:rsidRDefault="00FD407C" w:rsidP="00FD407C"/>
    <w:p w14:paraId="67E70673" w14:textId="77777777" w:rsidR="00FD407C" w:rsidRPr="00146499" w:rsidRDefault="00BA3BCC" w:rsidP="00BA3BCC">
      <w:pPr>
        <w:rPr>
          <w:b/>
          <w:sz w:val="32"/>
          <w:szCs w:val="32"/>
        </w:rPr>
      </w:pPr>
      <w:r>
        <w:rPr>
          <w:b/>
          <w:sz w:val="32"/>
          <w:szCs w:val="32"/>
        </w:rPr>
        <w:t>About the New Hampshire Building</w:t>
      </w:r>
    </w:p>
    <w:p w14:paraId="24EF694F" w14:textId="1E9C123B" w:rsidR="000F7162" w:rsidRDefault="00FD407C" w:rsidP="00FD407C">
      <w:r>
        <w:t>The New Hampshire building was built in 1930, a smaller scale replica of the then State House. It</w:t>
      </w:r>
      <w:r w:rsidRPr="00B86F0F">
        <w:t xml:space="preserve"> was built using New Hampshire granite for its columns and trims</w:t>
      </w:r>
      <w:r>
        <w:t>,</w:t>
      </w:r>
      <w:r w:rsidRPr="00B86F0F">
        <w:t xml:space="preserve"> and features a curved porch and tall columns similar in style to the White House. </w:t>
      </w:r>
      <w:r>
        <w:t>The</w:t>
      </w:r>
      <w:r w:rsidRPr="00B86F0F">
        <w:t xml:space="preserve"> state </w:t>
      </w:r>
      <w:r>
        <w:t>seal</w:t>
      </w:r>
      <w:r w:rsidRPr="00B86F0F">
        <w:t xml:space="preserve"> is built into the main entrance walk also made of New Hampshire granite. </w:t>
      </w:r>
      <w:r>
        <w:t xml:space="preserve">The NH Building is </w:t>
      </w:r>
      <w:r w:rsidR="00FC57B2">
        <w:t>New Hampshire</w:t>
      </w:r>
      <w:r>
        <w:t xml:space="preserve"> – so there is no sales tax!</w:t>
      </w:r>
    </w:p>
    <w:p w14:paraId="0FA7B506" w14:textId="77777777" w:rsidR="000F7162" w:rsidRDefault="000F7162" w:rsidP="00FD407C"/>
    <w:p w14:paraId="50761C11" w14:textId="646E68A0" w:rsidR="00FB2E83" w:rsidRPr="00C77AB5" w:rsidRDefault="00FD407C" w:rsidP="000F7162">
      <w:r w:rsidRPr="00B86F0F">
        <w:t>The New Hampshire Building is operated by the New Hampshire Depar</w:t>
      </w:r>
      <w:r w:rsidR="000F7162">
        <w:t xml:space="preserve">tment of Agriculture, Markets and </w:t>
      </w:r>
      <w:r w:rsidRPr="00B86F0F">
        <w:t>Food</w:t>
      </w:r>
      <w:r>
        <w:t>. Their website is</w:t>
      </w:r>
      <w:r w:rsidRPr="00B86F0F">
        <w:t xml:space="preserve"> </w:t>
      </w:r>
      <w:hyperlink r:id="rId13" w:tooltip="http://www.agriculture.nh.gov/" w:history="1">
        <w:r w:rsidRPr="00B86F0F">
          <w:rPr>
            <w:rStyle w:val="Hyperlink"/>
          </w:rPr>
          <w:t>www.agriculture.nh.gov</w:t>
        </w:r>
      </w:hyperlink>
      <w:r>
        <w:t>. The Dept. of Agriculture estimates that 80</w:t>
      </w:r>
      <w:r w:rsidRPr="00B86F0F">
        <w:t xml:space="preserve">% of the fair’s overall attendance will </w:t>
      </w:r>
      <w:r w:rsidRPr="000F7162">
        <w:t>visit the New Hampshire Building, or in round numbers, about 1.</w:t>
      </w:r>
      <w:r w:rsidR="00C77AB5">
        <w:t>3</w:t>
      </w:r>
      <w:r w:rsidRPr="000F7162">
        <w:t xml:space="preserve"> million</w:t>
      </w:r>
      <w:r w:rsidR="00FC57B2">
        <w:t xml:space="preserve"> people</w:t>
      </w:r>
      <w:r w:rsidRPr="000F7162">
        <w:t>.</w:t>
      </w:r>
    </w:p>
    <w:p w14:paraId="5E1F97DC" w14:textId="77777777" w:rsidR="00FB2E83" w:rsidRDefault="00FB2E83" w:rsidP="000F7162">
      <w:pPr>
        <w:rPr>
          <w:b/>
          <w:sz w:val="32"/>
          <w:szCs w:val="32"/>
        </w:rPr>
      </w:pPr>
    </w:p>
    <w:p w14:paraId="24A63F4C" w14:textId="77777777" w:rsidR="00FD407C" w:rsidRPr="00146499" w:rsidRDefault="000F7162" w:rsidP="000F7162">
      <w:pPr>
        <w:rPr>
          <w:b/>
          <w:sz w:val="32"/>
          <w:szCs w:val="32"/>
        </w:rPr>
      </w:pPr>
      <w:r>
        <w:rPr>
          <w:b/>
          <w:sz w:val="32"/>
          <w:szCs w:val="32"/>
        </w:rPr>
        <w:t>The NH Tourism Booth</w:t>
      </w:r>
    </w:p>
    <w:p w14:paraId="18D70C38" w14:textId="77777777" w:rsidR="000F7162" w:rsidRDefault="000F7162" w:rsidP="00FD407C">
      <w:r>
        <w:t>The NH Tourism Booth is the first thing that guests see when they walk into the NH Building, so in addition to answering questions and helping guests find travel information, our job is to welcome everyone to New Hampshire.</w:t>
      </w:r>
    </w:p>
    <w:p w14:paraId="0CFC905F" w14:textId="77777777" w:rsidR="000F7162" w:rsidRDefault="000F7162" w:rsidP="00FD407C"/>
    <w:p w14:paraId="0840EBF6" w14:textId="63F77467" w:rsidR="00FD407C" w:rsidRPr="00BC64AC" w:rsidRDefault="00FD407C" w:rsidP="00FC57B2">
      <w:pPr>
        <w:rPr>
          <w:b/>
        </w:rPr>
      </w:pPr>
      <w:r w:rsidRPr="00B86F0F">
        <w:t>At the NH</w:t>
      </w:r>
      <w:r>
        <w:t xml:space="preserve"> Tourism</w:t>
      </w:r>
      <w:r w:rsidRPr="00B86F0F">
        <w:t xml:space="preserve"> </w:t>
      </w:r>
      <w:proofErr w:type="gramStart"/>
      <w:r w:rsidRPr="00B86F0F">
        <w:t>Booth</w:t>
      </w:r>
      <w:proofErr w:type="gramEnd"/>
      <w:r w:rsidRPr="00B86F0F">
        <w:t xml:space="preserve"> we will have </w:t>
      </w:r>
      <w:r w:rsidR="00FC57B2">
        <w:t>about</w:t>
      </w:r>
      <w:r>
        <w:t xml:space="preserve"> </w:t>
      </w:r>
      <w:r w:rsidR="00C77AB5">
        <w:t>150</w:t>
      </w:r>
      <w:r>
        <w:t xml:space="preserve"> individual pieces of literature to serve</w:t>
      </w:r>
      <w:r w:rsidRPr="00B86F0F">
        <w:t xml:space="preserve"> the needs of our Big E guests. One of our hottest items is the Official New Hampshire Highway Map. Please take a moment to familiarize your</w:t>
      </w:r>
      <w:r>
        <w:t>sel</w:t>
      </w:r>
      <w:r w:rsidR="000F7162">
        <w:t>f with both sides of the map when you arrive, and</w:t>
      </w:r>
      <w:r w:rsidRPr="00B86F0F">
        <w:t xml:space="preserve"> </w:t>
      </w:r>
      <w:r w:rsidR="000F7162">
        <w:t>p</w:t>
      </w:r>
      <w:r w:rsidRPr="00B86F0F">
        <w:t xml:space="preserve">ay particular attention to the distance </w:t>
      </w:r>
      <w:r w:rsidRPr="00B86F0F">
        <w:lastRenderedPageBreak/>
        <w:t>charts, city/town inserts, and the backside of the map with its tour ideas and key telephone numbers that will help guests.</w:t>
      </w:r>
      <w:r w:rsidR="00BC64AC">
        <w:t xml:space="preserve"> </w:t>
      </w:r>
    </w:p>
    <w:p w14:paraId="3DA8E2BB" w14:textId="77777777" w:rsidR="00FD407C" w:rsidRPr="00B86F0F" w:rsidRDefault="00FD407C" w:rsidP="00FD407C"/>
    <w:p w14:paraId="130EF9C7" w14:textId="77777777" w:rsidR="00FD407C" w:rsidRDefault="00FD407C" w:rsidP="00FD407C">
      <w:r w:rsidRPr="00B86F0F">
        <w:t xml:space="preserve">We have </w:t>
      </w:r>
      <w:r>
        <w:t>brochure</w:t>
      </w:r>
      <w:r w:rsidRPr="00B86F0F">
        <w:t xml:space="preserve"> racks that hold specific interest brochures</w:t>
      </w:r>
      <w:r>
        <w:t xml:space="preserve"> including statewide materials, attractions, historic and cultural sites, events, adventure, regional map and guides, area information, outdoor sports, shopping, dining, and campgrounds</w:t>
      </w:r>
      <w:r w:rsidRPr="00B86F0F">
        <w:t xml:space="preserve">. We </w:t>
      </w:r>
      <w:r>
        <w:t>h</w:t>
      </w:r>
      <w:r w:rsidRPr="00B86F0F">
        <w:t xml:space="preserve">ave </w:t>
      </w:r>
      <w:r>
        <w:t>some NH bags available for guests to hold their magazines and brochures.</w:t>
      </w:r>
    </w:p>
    <w:p w14:paraId="4090F29A" w14:textId="77777777" w:rsidR="000F7162" w:rsidRDefault="000F7162" w:rsidP="00FD407C"/>
    <w:p w14:paraId="13B7D756" w14:textId="3997A379" w:rsidR="000F7162" w:rsidRDefault="000F7162" w:rsidP="00FD407C">
      <w:r>
        <w:t xml:space="preserve">There will also be a laptop computer and printer at the booth, to help </w:t>
      </w:r>
      <w:r w:rsidRPr="00B86F0F">
        <w:t xml:space="preserve">respond to guest inquires regarding specialized topics, hard to answer questions, and questions that might not have a physical brochure. </w:t>
      </w:r>
      <w:r>
        <w:t xml:space="preserve">Our go-to website is the state tourism site, </w:t>
      </w:r>
      <w:hyperlink r:id="rId14" w:history="1">
        <w:r w:rsidRPr="00E32C2D">
          <w:rPr>
            <w:rStyle w:val="Hyperlink"/>
          </w:rPr>
          <w:t>www.visitNH.gov</w:t>
        </w:r>
      </w:hyperlink>
      <w:r>
        <w:t xml:space="preserve">. If you’re not comfortable using the computer, the manager or supervisor on duty will be happy to help the guest with </w:t>
      </w:r>
      <w:proofErr w:type="gramStart"/>
      <w:r>
        <w:t>those kind of questions</w:t>
      </w:r>
      <w:proofErr w:type="gramEnd"/>
      <w:r>
        <w:t>.</w:t>
      </w:r>
    </w:p>
    <w:p w14:paraId="096738CB" w14:textId="57FA836F" w:rsidR="00C77AB5" w:rsidRDefault="00C77AB5" w:rsidP="00FD407C"/>
    <w:p w14:paraId="4091224D" w14:textId="2C4678BF" w:rsidR="00C77AB5" w:rsidRDefault="00C77AB5" w:rsidP="00FD407C">
      <w:r>
        <w:t>There is a full kitchen in the NH Building available for your use. Label any food that you put in the fridge. Any unlabeled food is for anyone, but put some $ in the jar and clean up after yourself. You are welcome to use the balcony and living room upstairs to relax on your breaks.</w:t>
      </w:r>
    </w:p>
    <w:p w14:paraId="2692F74D" w14:textId="6F261C7D" w:rsidR="00C77AB5" w:rsidRDefault="00C77AB5" w:rsidP="00FD407C"/>
    <w:p w14:paraId="241FC73F" w14:textId="0D231A00" w:rsidR="00C77AB5" w:rsidRPr="00B86F0F" w:rsidRDefault="00C77AB5" w:rsidP="00FD407C">
      <w:r>
        <w:t>We will have a water cooler in the booth.</w:t>
      </w:r>
    </w:p>
    <w:p w14:paraId="0ECCCC78" w14:textId="77777777" w:rsidR="00FD407C" w:rsidRDefault="00FD407C" w:rsidP="00FD407C"/>
    <w:p w14:paraId="61CCE358" w14:textId="77777777" w:rsidR="00305DBD" w:rsidRPr="00305DBD" w:rsidRDefault="00305DBD" w:rsidP="00FD407C">
      <w:pPr>
        <w:rPr>
          <w:b/>
          <w:sz w:val="28"/>
          <w:szCs w:val="28"/>
        </w:rPr>
      </w:pPr>
      <w:r>
        <w:rPr>
          <w:b/>
          <w:sz w:val="28"/>
          <w:szCs w:val="28"/>
        </w:rPr>
        <w:t xml:space="preserve">Remember to take some time to visit the orientation page at </w:t>
      </w:r>
      <w:hyperlink r:id="rId15" w:history="1">
        <w:r w:rsidRPr="00E32C2D">
          <w:rPr>
            <w:rStyle w:val="Hyperlink"/>
            <w:b/>
            <w:sz w:val="28"/>
            <w:szCs w:val="28"/>
          </w:rPr>
          <w:t>www.nhgsa.com/bige</w:t>
        </w:r>
      </w:hyperlink>
      <w:r>
        <w:rPr>
          <w:b/>
          <w:sz w:val="28"/>
          <w:szCs w:val="28"/>
        </w:rPr>
        <w:t xml:space="preserve"> before your shift, and most importantly, have fun!</w:t>
      </w:r>
    </w:p>
    <w:p w14:paraId="0C3A9950" w14:textId="7AB0AB8C" w:rsidR="00FD407C" w:rsidRDefault="00FD407C" w:rsidP="00FD407C"/>
    <w:p w14:paraId="7E387905" w14:textId="5A07B6C2" w:rsidR="00C77AB5" w:rsidRDefault="00C77AB5" w:rsidP="00FD407C">
      <w:r>
        <w:t xml:space="preserve"> </w:t>
      </w:r>
    </w:p>
    <w:p w14:paraId="74FB1002" w14:textId="69408E75" w:rsidR="00745EF8" w:rsidRPr="00745EF8" w:rsidRDefault="00745EF8" w:rsidP="00FD407C">
      <w:pPr>
        <w:rPr>
          <w:b/>
          <w:bCs/>
          <w:sz w:val="28"/>
          <w:szCs w:val="28"/>
        </w:rPr>
      </w:pPr>
      <w:r w:rsidRPr="00745EF8">
        <w:rPr>
          <w:b/>
          <w:bCs/>
          <w:sz w:val="28"/>
          <w:szCs w:val="28"/>
        </w:rPr>
        <w:t>How to:</w:t>
      </w:r>
    </w:p>
    <w:p w14:paraId="6CA60275" w14:textId="37B9282F" w:rsidR="00745EF8" w:rsidRDefault="00745EF8" w:rsidP="00FD407C"/>
    <w:p w14:paraId="55475948" w14:textId="643036AF" w:rsidR="00745EF8" w:rsidRDefault="00745EF8" w:rsidP="00FD407C">
      <w:r>
        <w:t>Leave with extra time for your shift to account for traffic and shuttle ride.</w:t>
      </w:r>
    </w:p>
    <w:p w14:paraId="28AEC7D2" w14:textId="54347A83" w:rsidR="00745EF8" w:rsidRDefault="00745EF8" w:rsidP="00FD407C"/>
    <w:p w14:paraId="7C4CC868" w14:textId="0DFAE423" w:rsidR="00745EF8" w:rsidRDefault="00745EF8" w:rsidP="00FD407C">
      <w:r>
        <w:t>Dress clean and comfortable. No offensive, political, or non-NH shifts (that includes NE sports teams like Red Sox…). We will have a NH Tourism Booth name tag and apron for you to wear.</w:t>
      </w:r>
    </w:p>
    <w:p w14:paraId="02A340E7" w14:textId="4BFD9464" w:rsidR="00745EF8" w:rsidRDefault="00745EF8" w:rsidP="00FD407C"/>
    <w:p w14:paraId="5776ECB7" w14:textId="08641954" w:rsidR="00CC4E6A" w:rsidRPr="00CC4E6A" w:rsidRDefault="00745EF8" w:rsidP="00CC4E6A">
      <w:r>
        <w:t xml:space="preserve">Drive to the Big E employee shuttle lot </w:t>
      </w:r>
      <w:r w:rsidRPr="00CC4E6A">
        <w:rPr>
          <w:strike/>
        </w:rPr>
        <w:t xml:space="preserve">at Sullivan Paper, 7 Western Avenue, W. Springfield </w:t>
      </w:r>
      <w:r>
        <w:t xml:space="preserve">– </w:t>
      </w:r>
      <w:r w:rsidR="00CC4E6A">
        <w:t xml:space="preserve">SHUTTLE LOT HAS CHANGED TO PAJER’S FIELD. </w:t>
      </w:r>
      <w:r w:rsidR="00CC4E6A" w:rsidRPr="00CC4E6A">
        <w:rPr>
          <w:b/>
          <w:bCs/>
        </w:rPr>
        <w:t xml:space="preserve">Put this into GPS. It’s next door: </w:t>
      </w:r>
      <w:r w:rsidR="00CC4E6A" w:rsidRPr="00CC4E6A">
        <w:rPr>
          <w:b/>
          <w:bCs/>
          <w:color w:val="800000"/>
        </w:rPr>
        <w:t>Italian Sporting Club, 349 Cooper St, Agawam, MA 01001</w:t>
      </w:r>
    </w:p>
    <w:p w14:paraId="5A329C31" w14:textId="33A95E21" w:rsidR="00745EF8" w:rsidRDefault="00CC4E6A" w:rsidP="00FD407C">
      <w:r>
        <w:t>S</w:t>
      </w:r>
      <w:r w:rsidR="00745EF8">
        <w:t>huttle comes every 10 minutes or so. Put your parking pass in your window and bring your admission ticket.</w:t>
      </w:r>
    </w:p>
    <w:p w14:paraId="4C7776E2" w14:textId="1E188FCD" w:rsidR="00745EF8" w:rsidRDefault="00745EF8" w:rsidP="00FD407C"/>
    <w:p w14:paraId="2F515AD4" w14:textId="06C3E8E1" w:rsidR="00745EF8" w:rsidRDefault="00745EF8" w:rsidP="00FD407C">
      <w:r>
        <w:t>Shuttle will drop you at the Transportation Center behind the Avenue of States. As you enter the grounds, turn left – the NH Building is the last one. You can enter from the front or back.</w:t>
      </w:r>
    </w:p>
    <w:p w14:paraId="24C9AC66" w14:textId="67E7826B" w:rsidR="00745EF8" w:rsidRDefault="00745EF8" w:rsidP="00FD407C"/>
    <w:p w14:paraId="37833A02" w14:textId="07EB071C" w:rsidR="00745EF8" w:rsidRDefault="00745EF8" w:rsidP="00FD407C">
      <w:r>
        <w:t>Check in at the booth, we will show you where to put your things and point you to the restrooms.</w:t>
      </w:r>
    </w:p>
    <w:p w14:paraId="5E7C7418" w14:textId="677E9C07" w:rsidR="00745EF8" w:rsidRDefault="00745EF8" w:rsidP="00FD407C"/>
    <w:p w14:paraId="7F34942D" w14:textId="60F8947C" w:rsidR="00745EF8" w:rsidRDefault="00745EF8" w:rsidP="00FD407C">
      <w:r>
        <w:t xml:space="preserve">If you are early, you can store your belongings in the booth and explore The Big E. </w:t>
      </w:r>
    </w:p>
    <w:p w14:paraId="3B654731" w14:textId="3768FD17" w:rsidR="00745EF8" w:rsidRDefault="00745EF8" w:rsidP="00FD407C"/>
    <w:p w14:paraId="51C23079" w14:textId="7DB14435" w:rsidR="00745EF8" w:rsidRDefault="00745EF8" w:rsidP="00FD407C">
      <w:r>
        <w:t xml:space="preserve">When you are ready to leave, go to the Transportation Center to board a shuttle back. Note that there are two shuttles that come in. </w:t>
      </w:r>
      <w:r w:rsidRPr="00CC4E6A">
        <w:rPr>
          <w:b/>
          <w:bCs/>
        </w:rPr>
        <w:t xml:space="preserve">You are </w:t>
      </w:r>
      <w:r w:rsidR="00CC4E6A" w:rsidRPr="00CC4E6A">
        <w:rPr>
          <w:b/>
          <w:bCs/>
        </w:rPr>
        <w:t>AGAWAM!</w:t>
      </w:r>
    </w:p>
    <w:p w14:paraId="034D137C" w14:textId="3EF124BC" w:rsidR="00745EF8" w:rsidRDefault="00745EF8" w:rsidP="00FD407C"/>
    <w:p w14:paraId="441B0BFA" w14:textId="067759D1" w:rsidR="00745EF8" w:rsidRDefault="00745EF8" w:rsidP="00FD407C"/>
    <w:p w14:paraId="2BBD50AA" w14:textId="18CC43E8" w:rsidR="002705D9" w:rsidRDefault="002705D9" w:rsidP="00FD407C"/>
    <w:p w14:paraId="6F55CCF5" w14:textId="49A4BD41" w:rsidR="002705D9" w:rsidRDefault="002705D9" w:rsidP="00FD407C"/>
    <w:p w14:paraId="4FFD2FF8" w14:textId="3F261044" w:rsidR="002705D9" w:rsidRDefault="002705D9" w:rsidP="00FD407C"/>
    <w:p w14:paraId="7981CA25" w14:textId="353D4224" w:rsidR="002705D9" w:rsidRPr="002705D9" w:rsidRDefault="002705D9" w:rsidP="002705D9">
      <w:r w:rsidRPr="001664F5">
        <w:rPr>
          <w:rFonts w:ascii="Garamond" w:hAnsi="Garamond"/>
          <w:b/>
          <w:bCs/>
          <w:noProof/>
          <w:sz w:val="28"/>
          <w:szCs w:val="28"/>
        </w:rPr>
        <w:lastRenderedPageBreak/>
        <w:drawing>
          <wp:anchor distT="0" distB="0" distL="114300" distR="114300" simplePos="0" relativeHeight="251659264" behindDoc="0" locked="0" layoutInCell="1" allowOverlap="1" wp14:anchorId="631C4B7E" wp14:editId="4F89095F">
            <wp:simplePos x="0" y="0"/>
            <wp:positionH relativeFrom="column">
              <wp:posOffset>5225415</wp:posOffset>
            </wp:positionH>
            <wp:positionV relativeFrom="paragraph">
              <wp:posOffset>0</wp:posOffset>
            </wp:positionV>
            <wp:extent cx="1568450" cy="1513840"/>
            <wp:effectExtent l="0" t="0" r="6350" b="0"/>
            <wp:wrapSquare wrapText="bothSides"/>
            <wp:docPr id="2" name="Picture 2" descr="/var/folders/p2/gnydvk4d2t303f1kb2wpfslc0000gn/T/com.microsoft.Word/Content.MSO/A727BE4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r/folders/p2/gnydvk4d2t303f1kb2wpfslc0000gn/T/com.microsoft.Word/Content.MSO/A727BE4C.tmp"/>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68450" cy="1513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A0038">
        <w:rPr>
          <w:rFonts w:ascii="Garamond" w:hAnsi="Garamond"/>
          <w:b/>
          <w:bCs/>
          <w:sz w:val="28"/>
          <w:szCs w:val="28"/>
        </w:rPr>
        <w:t>BIG E HOURS</w:t>
      </w:r>
      <w:r w:rsidRPr="00FA1DAD">
        <w:rPr>
          <w:rFonts w:ascii="Garamond" w:hAnsi="Garamond"/>
        </w:rPr>
        <w:br/>
        <w:t xml:space="preserve">September 13 – 29, 2019 </w:t>
      </w:r>
      <w:r w:rsidRPr="00FA1DAD">
        <w:rPr>
          <w:rFonts w:ascii="Garamond" w:hAnsi="Garamond"/>
        </w:rPr>
        <w:br/>
      </w:r>
      <w:r w:rsidRPr="00DA0038">
        <w:rPr>
          <w:rFonts w:ascii="Garamond" w:hAnsi="Garamond"/>
        </w:rPr>
        <w:t xml:space="preserve">Gates: 8am </w:t>
      </w:r>
      <w:r w:rsidRPr="00FA1DAD">
        <w:rPr>
          <w:rFonts w:ascii="Garamond" w:hAnsi="Garamond"/>
        </w:rPr>
        <w:br/>
      </w:r>
      <w:r w:rsidRPr="00DA0038">
        <w:rPr>
          <w:rFonts w:ascii="Garamond" w:hAnsi="Garamond"/>
        </w:rPr>
        <w:t>The Big E Bakery: 9am - 10:30pm (Fridays &amp; Saturdays to 11pm)</w:t>
      </w:r>
      <w:r w:rsidRPr="00FA1DAD">
        <w:rPr>
          <w:rFonts w:ascii="Garamond" w:hAnsi="Garamond"/>
        </w:rPr>
        <w:br/>
      </w:r>
      <w:r w:rsidRPr="00DA0038">
        <w:rPr>
          <w:rFonts w:ascii="Garamond" w:hAnsi="Garamond"/>
        </w:rPr>
        <w:t xml:space="preserve">Buildings and Craft Common: 10am - 10pm (Saturdays to 11pm) </w:t>
      </w:r>
      <w:r w:rsidRPr="00FA1DAD">
        <w:rPr>
          <w:rFonts w:ascii="Garamond" w:hAnsi="Garamond"/>
        </w:rPr>
        <w:br/>
      </w:r>
      <w:r w:rsidRPr="00DA0038">
        <w:rPr>
          <w:rFonts w:ascii="Garamond" w:hAnsi="Garamond"/>
        </w:rPr>
        <w:t xml:space="preserve">Avenue of States and </w:t>
      </w:r>
      <w:proofErr w:type="spellStart"/>
      <w:r w:rsidRPr="00DA0038">
        <w:rPr>
          <w:rFonts w:ascii="Garamond" w:hAnsi="Garamond"/>
        </w:rPr>
        <w:t>Storrowton</w:t>
      </w:r>
      <w:proofErr w:type="spellEnd"/>
      <w:r w:rsidRPr="00DA0038">
        <w:rPr>
          <w:rFonts w:ascii="Garamond" w:hAnsi="Garamond"/>
        </w:rPr>
        <w:t xml:space="preserve"> Village Museum &amp; Shops: 10am - 9pm</w:t>
      </w:r>
      <w:r w:rsidRPr="00DA0038">
        <w:rPr>
          <w:rFonts w:ascii="Garamond" w:hAnsi="Garamond"/>
        </w:rPr>
        <w:br/>
        <w:t>Midway: Sunday-Thursday, 11am - 10pm; Friday-Saturday, 10am - 11pm</w:t>
      </w:r>
      <w:r w:rsidRPr="00FA1DAD">
        <w:rPr>
          <w:rFonts w:ascii="Garamond" w:hAnsi="Garamond"/>
        </w:rPr>
        <w:br/>
        <w:t xml:space="preserve">     Midway Magic Pass (Mon-Fri) $30 / go to head of line with  Midway Express Access (sold on midway) $15</w:t>
      </w:r>
    </w:p>
    <w:p w14:paraId="0334D8F8" w14:textId="77777777" w:rsidR="002705D9" w:rsidRPr="00FA1DAD" w:rsidRDefault="002705D9" w:rsidP="002705D9">
      <w:pPr>
        <w:spacing w:before="100" w:beforeAutospacing="1" w:after="100" w:afterAutospacing="1"/>
        <w:rPr>
          <w:rFonts w:ascii="Garamond" w:hAnsi="Garamond"/>
        </w:rPr>
      </w:pPr>
      <w:r w:rsidRPr="00FA1DAD">
        <w:rPr>
          <w:rFonts w:ascii="Garamond" w:hAnsi="Garamond"/>
        </w:rPr>
        <w:t>General Big E operator (413) 737-2443</w:t>
      </w:r>
      <w:r w:rsidRPr="00FA1DAD">
        <w:rPr>
          <w:rFonts w:ascii="Garamond" w:hAnsi="Garamond"/>
        </w:rPr>
        <w:br/>
      </w:r>
    </w:p>
    <w:p w14:paraId="1D744862" w14:textId="77777777" w:rsidR="002705D9" w:rsidRPr="00FA1DAD" w:rsidRDefault="002705D9" w:rsidP="002705D9">
      <w:pPr>
        <w:rPr>
          <w:rFonts w:ascii="Garamond" w:hAnsi="Garamond"/>
          <w:b/>
          <w:bCs/>
          <w:sz w:val="28"/>
          <w:szCs w:val="28"/>
        </w:rPr>
      </w:pPr>
      <w:r w:rsidRPr="00FA1DAD">
        <w:rPr>
          <w:rFonts w:ascii="Garamond" w:hAnsi="Garamond"/>
          <w:b/>
          <w:bCs/>
          <w:sz w:val="28"/>
          <w:szCs w:val="28"/>
        </w:rPr>
        <w:t>The Big E Fairgrounds Safety</w:t>
      </w:r>
    </w:p>
    <w:p w14:paraId="1109AA7A" w14:textId="77777777" w:rsidR="002705D9" w:rsidRPr="00DA0038" w:rsidRDefault="002705D9" w:rsidP="002705D9">
      <w:pPr>
        <w:rPr>
          <w:rFonts w:ascii="Garamond" w:hAnsi="Garamond"/>
        </w:rPr>
      </w:pPr>
      <w:r w:rsidRPr="00DA0038">
        <w:rPr>
          <w:rFonts w:ascii="Garamond" w:hAnsi="Garamond"/>
        </w:rPr>
        <w:t xml:space="preserve">Our Security staff is comprised of Big E Security personnel as well as dedicated members of the West Springfield Police Force. The Security office is located on Hampden Avenue and is open the Monday before Opening Day and throughout the Fair, 24-hours a day. </w:t>
      </w:r>
    </w:p>
    <w:p w14:paraId="3ADDD0C1" w14:textId="77777777" w:rsidR="002705D9" w:rsidRPr="00DA0038" w:rsidRDefault="002705D9" w:rsidP="002705D9">
      <w:pPr>
        <w:rPr>
          <w:rFonts w:ascii="Garamond" w:hAnsi="Garamond"/>
        </w:rPr>
      </w:pPr>
    </w:p>
    <w:p w14:paraId="6A9E4C0F" w14:textId="77777777" w:rsidR="002705D9" w:rsidRPr="00FA1DAD" w:rsidRDefault="002705D9" w:rsidP="002705D9">
      <w:pPr>
        <w:rPr>
          <w:rFonts w:ascii="Garamond" w:hAnsi="Garamond"/>
        </w:rPr>
      </w:pPr>
      <w:r w:rsidRPr="00DA0038">
        <w:rPr>
          <w:rFonts w:ascii="Garamond" w:hAnsi="Garamond"/>
        </w:rPr>
        <w:t xml:space="preserve">Please note that no weapons are allowed on the grounds. Metal detectors are in use at every entrance gate to the fairgrounds and bags are subject to search at gates. </w:t>
      </w:r>
      <w:r w:rsidRPr="00DA0038">
        <w:rPr>
          <w:rFonts w:ascii="Garamond" w:hAnsi="Garamond"/>
        </w:rPr>
        <w:br/>
      </w:r>
      <w:r w:rsidRPr="00DA0038">
        <w:rPr>
          <w:rFonts w:ascii="Garamond" w:hAnsi="Garamond"/>
        </w:rPr>
        <w:br/>
        <w:t xml:space="preserve">The full services of the West Springfield Fire Department are available on our grounds 24-hours a day during the Fair at the Fire Station on Hampden Avenue. </w:t>
      </w:r>
      <w:r w:rsidRPr="00DA0038">
        <w:rPr>
          <w:rFonts w:ascii="Garamond" w:hAnsi="Garamond"/>
        </w:rPr>
        <w:br/>
      </w:r>
      <w:r w:rsidRPr="00DA0038">
        <w:rPr>
          <w:rFonts w:ascii="Garamond" w:hAnsi="Garamond"/>
        </w:rPr>
        <w:br/>
        <w:t xml:space="preserve">The First Aid Station and the Lost People Center (LPC) is located across from the Fire Station, staffed daily by dedicated, caring professionals. Guests are encouraged to seek assistance from the LPC immediately upon discovering when someone has been separated from their group. The LPC also maintains a waiting area and outside message board for postings. ALL lost and found items should be brought to the LPC. </w:t>
      </w:r>
      <w:r w:rsidRPr="00FA1DAD">
        <w:rPr>
          <w:rFonts w:ascii="Garamond" w:hAnsi="Garamond"/>
        </w:rPr>
        <w:br/>
      </w:r>
    </w:p>
    <w:p w14:paraId="55D8D462" w14:textId="77777777" w:rsidR="002705D9" w:rsidRPr="00FA1DAD" w:rsidRDefault="002705D9" w:rsidP="002705D9">
      <w:pPr>
        <w:rPr>
          <w:rFonts w:ascii="Garamond" w:hAnsi="Garamond"/>
        </w:rPr>
      </w:pPr>
    </w:p>
    <w:p w14:paraId="7A5893E2" w14:textId="77777777" w:rsidR="002705D9" w:rsidRPr="00FA1DAD" w:rsidRDefault="002705D9" w:rsidP="002705D9">
      <w:pPr>
        <w:rPr>
          <w:rFonts w:ascii="Garamond" w:hAnsi="Garamond"/>
          <w:b/>
          <w:bCs/>
          <w:sz w:val="28"/>
          <w:szCs w:val="28"/>
        </w:rPr>
      </w:pPr>
      <w:r w:rsidRPr="00FA1DAD">
        <w:rPr>
          <w:rFonts w:ascii="Garamond" w:hAnsi="Garamond"/>
          <w:b/>
          <w:bCs/>
          <w:sz w:val="28"/>
          <w:szCs w:val="28"/>
        </w:rPr>
        <w:t>Mobility Rentals</w:t>
      </w:r>
    </w:p>
    <w:p w14:paraId="332E2E9A" w14:textId="77777777" w:rsidR="002705D9" w:rsidRPr="00DA0038" w:rsidRDefault="002705D9" w:rsidP="002705D9">
      <w:pPr>
        <w:rPr>
          <w:rFonts w:ascii="Garamond" w:hAnsi="Garamond"/>
        </w:rPr>
      </w:pPr>
      <w:r w:rsidRPr="00DA0038">
        <w:rPr>
          <w:rFonts w:ascii="Garamond" w:hAnsi="Garamond"/>
        </w:rPr>
        <w:t xml:space="preserve">Wheelchairs and a limited number of oversized wheelchairs are $15 per day. Electric scooters are $50 per day and may not be available on extremely wet days. Wheelchairs and scooters can be reserved prior to September 13 by calling 1-888-441-7575 or online at </w:t>
      </w:r>
      <w:hyperlink r:id="rId17" w:tgtFrame="_blank" w:history="1">
        <w:proofErr w:type="spellStart"/>
        <w:r w:rsidRPr="00DA0038">
          <w:rPr>
            <w:rFonts w:ascii="Garamond" w:hAnsi="Garamond"/>
            <w:color w:val="0000FF"/>
            <w:u w:val="single"/>
          </w:rPr>
          <w:t>Scootaround</w:t>
        </w:r>
        <w:proofErr w:type="spellEnd"/>
      </w:hyperlink>
      <w:r w:rsidRPr="00DA0038">
        <w:rPr>
          <w:rFonts w:ascii="Garamond" w:hAnsi="Garamond"/>
        </w:rPr>
        <w:t xml:space="preserve"> and rented on the grounds during the Fair at Gates 4 and 9A. Strollers ($10), double strollers and wagons ($15) can also be rented at Gates 4 and 9A. </w:t>
      </w:r>
      <w:r w:rsidRPr="00FA1DAD">
        <w:rPr>
          <w:rFonts w:ascii="Garamond" w:hAnsi="Garamond"/>
        </w:rPr>
        <w:br/>
      </w:r>
    </w:p>
    <w:p w14:paraId="0DBE9A32" w14:textId="77777777" w:rsidR="002705D9" w:rsidRPr="00DA0038" w:rsidRDefault="002705D9" w:rsidP="002705D9">
      <w:pPr>
        <w:rPr>
          <w:rFonts w:ascii="Garamond" w:hAnsi="Garamond"/>
          <w:b/>
          <w:bCs/>
        </w:rPr>
      </w:pPr>
    </w:p>
    <w:p w14:paraId="642E383E" w14:textId="77777777" w:rsidR="002705D9" w:rsidRPr="00FA1DAD" w:rsidRDefault="002705D9" w:rsidP="002705D9">
      <w:pPr>
        <w:rPr>
          <w:rFonts w:ascii="Garamond" w:hAnsi="Garamond"/>
          <w:b/>
          <w:bCs/>
          <w:sz w:val="28"/>
          <w:szCs w:val="28"/>
        </w:rPr>
      </w:pPr>
      <w:r w:rsidRPr="00FA1DAD">
        <w:rPr>
          <w:rFonts w:ascii="Garamond" w:hAnsi="Garamond"/>
          <w:b/>
          <w:bCs/>
          <w:sz w:val="28"/>
          <w:szCs w:val="28"/>
        </w:rPr>
        <w:t>ATMS &amp; Information Booths</w:t>
      </w:r>
    </w:p>
    <w:p w14:paraId="5C3098AF" w14:textId="77777777" w:rsidR="002705D9" w:rsidRPr="00FA1DAD" w:rsidRDefault="002705D9" w:rsidP="002705D9">
      <w:pPr>
        <w:rPr>
          <w:rFonts w:ascii="Garamond" w:hAnsi="Garamond"/>
        </w:rPr>
      </w:pPr>
      <w:r w:rsidRPr="00DA0038">
        <w:rPr>
          <w:rFonts w:ascii="Garamond" w:hAnsi="Garamond"/>
        </w:rPr>
        <w:t xml:space="preserve">ATMs can be found along the Avenue of States and inside the Coliseum, Young Building, Better Living Center, </w:t>
      </w:r>
      <w:proofErr w:type="spellStart"/>
      <w:r w:rsidRPr="00DA0038">
        <w:rPr>
          <w:rFonts w:ascii="Garamond" w:hAnsi="Garamond"/>
        </w:rPr>
        <w:t>Mallary</w:t>
      </w:r>
      <w:proofErr w:type="spellEnd"/>
      <w:r w:rsidRPr="00DA0038">
        <w:rPr>
          <w:rFonts w:ascii="Garamond" w:hAnsi="Garamond"/>
        </w:rPr>
        <w:t xml:space="preserve"> Complex, Food Court and Transportation Center. Machines are also located near the Midway, Flag Plaza, Craft Common, Lost &amp; Found/First Aid, as well as Gates 4, 5 and 7. </w:t>
      </w:r>
      <w:r w:rsidRPr="00DA0038">
        <w:rPr>
          <w:rFonts w:ascii="Garamond" w:hAnsi="Garamond"/>
        </w:rPr>
        <w:br/>
      </w:r>
      <w:r w:rsidRPr="00DA0038">
        <w:rPr>
          <w:rFonts w:ascii="Garamond" w:hAnsi="Garamond"/>
        </w:rPr>
        <w:br/>
        <w:t xml:space="preserve">Information personnel are on duty at booths located throughout the grounds to assist guests with questions, comments and concerns. Information booths are located near the Coliseum, across from the New Hampshire and Massachusetts Buildings, Gate 5 and at the Food Court. </w:t>
      </w:r>
    </w:p>
    <w:p w14:paraId="4F5E5C92" w14:textId="77777777" w:rsidR="002705D9" w:rsidRPr="00FA1DAD" w:rsidRDefault="002705D9" w:rsidP="002705D9">
      <w:pPr>
        <w:rPr>
          <w:rFonts w:ascii="Garamond" w:hAnsi="Garamond"/>
        </w:rPr>
      </w:pPr>
    </w:p>
    <w:p w14:paraId="72123590" w14:textId="2A6064EA" w:rsidR="002705D9" w:rsidRPr="00FA1DAD" w:rsidRDefault="002705D9" w:rsidP="002705D9">
      <w:pPr>
        <w:rPr>
          <w:rFonts w:ascii="Garamond" w:hAnsi="Garamond"/>
          <w:b/>
          <w:bCs/>
          <w:sz w:val="28"/>
          <w:szCs w:val="28"/>
        </w:rPr>
      </w:pPr>
      <w:r w:rsidRPr="00FA1DAD">
        <w:rPr>
          <w:rFonts w:ascii="Garamond" w:hAnsi="Garamond"/>
          <w:b/>
          <w:bCs/>
          <w:sz w:val="28"/>
          <w:szCs w:val="28"/>
        </w:rPr>
        <w:t xml:space="preserve">NH Information Booth </w:t>
      </w:r>
      <w:r w:rsidR="00EF262C">
        <w:rPr>
          <w:rFonts w:ascii="Garamond" w:hAnsi="Garamond"/>
          <w:b/>
          <w:bCs/>
          <w:sz w:val="28"/>
          <w:szCs w:val="28"/>
        </w:rPr>
        <w:t xml:space="preserve">Primary </w:t>
      </w:r>
      <w:r w:rsidRPr="00FA1DAD">
        <w:rPr>
          <w:rFonts w:ascii="Garamond" w:hAnsi="Garamond"/>
          <w:b/>
          <w:bCs/>
          <w:sz w:val="28"/>
          <w:szCs w:val="28"/>
        </w:rPr>
        <w:t>Managers</w:t>
      </w:r>
    </w:p>
    <w:p w14:paraId="1164492D" w14:textId="5FE059E7" w:rsidR="00EF262C" w:rsidRPr="00EF262C" w:rsidRDefault="002705D9" w:rsidP="00EF262C">
      <w:r w:rsidRPr="00FA1DAD">
        <w:rPr>
          <w:rFonts w:ascii="Garamond" w:hAnsi="Garamond"/>
        </w:rPr>
        <w:t xml:space="preserve">Kelly </w:t>
      </w:r>
      <w:proofErr w:type="spellStart"/>
      <w:r w:rsidRPr="00FA1DAD">
        <w:rPr>
          <w:rFonts w:ascii="Garamond" w:hAnsi="Garamond"/>
        </w:rPr>
        <w:t>Bryer</w:t>
      </w:r>
      <w:proofErr w:type="spellEnd"/>
      <w:r w:rsidRPr="00FA1DAD">
        <w:rPr>
          <w:rFonts w:ascii="Garamond" w:hAnsi="Garamond"/>
        </w:rPr>
        <w:t xml:space="preserve">  603-960-0272 (cell &amp; text)  kelly@nhgsa.com</w:t>
      </w:r>
      <w:r w:rsidRPr="00FA1DAD">
        <w:rPr>
          <w:rFonts w:ascii="Garamond" w:hAnsi="Garamond"/>
        </w:rPr>
        <w:br/>
        <w:t xml:space="preserve">Emily Goulet  603-244-0757 (cell &amp; text)  </w:t>
      </w:r>
      <w:hyperlink r:id="rId18" w:history="1">
        <w:r w:rsidR="00EF262C" w:rsidRPr="0037400D">
          <w:rPr>
            <w:rStyle w:val="Hyperlink"/>
            <w:rFonts w:ascii="Garamond" w:hAnsi="Garamond"/>
          </w:rPr>
          <w:t>emily@nhgsa.com</w:t>
        </w:r>
      </w:hyperlink>
      <w:r w:rsidR="00EF262C">
        <w:rPr>
          <w:rFonts w:ascii="Garamond" w:hAnsi="Garamond"/>
        </w:rPr>
        <w:br/>
        <w:t xml:space="preserve">Barbara Shea 603-931-0737 (cell &amp; text) </w:t>
      </w:r>
      <w:hyperlink r:id="rId19" w:history="1">
        <w:r w:rsidR="00EF262C" w:rsidRPr="0037400D">
          <w:rPr>
            <w:rStyle w:val="Hyperlink"/>
            <w:rFonts w:ascii="Garamond" w:hAnsi="Garamond"/>
          </w:rPr>
          <w:t>Barbara.Shea@livefree.nh.gov</w:t>
        </w:r>
      </w:hyperlink>
      <w:r w:rsidR="00EF262C">
        <w:rPr>
          <w:rFonts w:ascii="Garamond" w:hAnsi="Garamond"/>
        </w:rPr>
        <w:br/>
        <w:t>Booth Email  bige@nhgsa.com</w:t>
      </w:r>
    </w:p>
    <w:p w14:paraId="5C588AB5" w14:textId="34E36629" w:rsidR="004D25F0" w:rsidRPr="00EF262C" w:rsidRDefault="004D25F0" w:rsidP="00EF262C">
      <w:pPr>
        <w:pStyle w:val="BodyText"/>
        <w:spacing w:before="113" w:line="249" w:lineRule="auto"/>
        <w:ind w:left="139" w:right="903"/>
        <w:rPr>
          <w:rFonts w:ascii="Garamond" w:hAnsi="Garamond"/>
          <w:color w:val="0000FF"/>
          <w:u w:val="single"/>
        </w:rPr>
      </w:pPr>
    </w:p>
    <w:p w14:paraId="68CF1873" w14:textId="141D3F97" w:rsidR="002705D9" w:rsidRDefault="004D25F0">
      <w:pPr>
        <w:rPr>
          <w:rFonts w:ascii="Garamond" w:hAnsi="Garamond"/>
          <w:sz w:val="40"/>
          <w:szCs w:val="40"/>
        </w:rPr>
      </w:pPr>
      <w:r w:rsidRPr="00192F24">
        <w:rPr>
          <w:rFonts w:ascii="Garamond" w:hAnsi="Garamond"/>
          <w:noProof/>
        </w:rPr>
        <w:lastRenderedPageBreak/>
        <w:drawing>
          <wp:inline distT="0" distB="0" distL="0" distR="0" wp14:anchorId="411D3C5A" wp14:editId="6F75194F">
            <wp:extent cx="9046825" cy="6079815"/>
            <wp:effectExtent l="0" t="254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rot="5400000">
                      <a:off x="0" y="0"/>
                      <a:ext cx="9065978" cy="6092687"/>
                    </a:xfrm>
                    <a:prstGeom prst="rect">
                      <a:avLst/>
                    </a:prstGeom>
                  </pic:spPr>
                </pic:pic>
              </a:graphicData>
            </a:graphic>
          </wp:inline>
        </w:drawing>
      </w:r>
      <w:r w:rsidR="002705D9">
        <w:rPr>
          <w:rFonts w:ascii="Garamond" w:hAnsi="Garamond"/>
          <w:sz w:val="40"/>
          <w:szCs w:val="40"/>
        </w:rPr>
        <w:br w:type="page"/>
      </w:r>
    </w:p>
    <w:p w14:paraId="2EE4111D" w14:textId="77777777" w:rsidR="00CC4E6A" w:rsidRPr="00CC4E6A" w:rsidRDefault="00CC4E6A" w:rsidP="00CC4E6A">
      <w:pPr>
        <w:rPr>
          <w:rFonts w:ascii="Garamond" w:hAnsi="Garamond"/>
          <w:b/>
          <w:bCs/>
          <w:w w:val="105"/>
          <w:sz w:val="32"/>
          <w:szCs w:val="32"/>
        </w:rPr>
      </w:pPr>
      <w:r w:rsidRPr="00CC4E6A">
        <w:rPr>
          <w:rFonts w:ascii="Garamond" w:hAnsi="Garamond"/>
          <w:b/>
          <w:bCs/>
          <w:noProof/>
          <w:w w:val="105"/>
          <w:sz w:val="32"/>
          <w:szCs w:val="32"/>
        </w:rPr>
        <w:lastRenderedPageBreak/>
        <w:drawing>
          <wp:anchor distT="0" distB="0" distL="114300" distR="114300" simplePos="0" relativeHeight="251678720" behindDoc="0" locked="0" layoutInCell="1" allowOverlap="1" wp14:anchorId="1D52F875" wp14:editId="1EE4165A">
            <wp:simplePos x="0" y="0"/>
            <wp:positionH relativeFrom="column">
              <wp:posOffset>0</wp:posOffset>
            </wp:positionH>
            <wp:positionV relativeFrom="paragraph">
              <wp:posOffset>0</wp:posOffset>
            </wp:positionV>
            <wp:extent cx="4533900" cy="7987030"/>
            <wp:effectExtent l="0" t="0" r="0" b="127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ew parking 2019.png"/>
                    <pic:cNvPicPr/>
                  </pic:nvPicPr>
                  <pic:blipFill rotWithShape="1">
                    <a:blip r:embed="rId21"/>
                    <a:srcRect r="12757"/>
                    <a:stretch/>
                  </pic:blipFill>
                  <pic:spPr bwMode="auto">
                    <a:xfrm>
                      <a:off x="0" y="0"/>
                      <a:ext cx="4533900" cy="79870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C4E6A">
        <w:rPr>
          <w:rFonts w:ascii="Garamond" w:hAnsi="Garamond"/>
          <w:b/>
          <w:bCs/>
          <w:w w:val="105"/>
          <w:sz w:val="32"/>
          <w:szCs w:val="32"/>
        </w:rPr>
        <w:t>NEW:</w:t>
      </w:r>
    </w:p>
    <w:p w14:paraId="2B89182E" w14:textId="7E7140F3" w:rsidR="00FA6CDC" w:rsidRPr="00CC4E6A" w:rsidRDefault="00FA6CDC" w:rsidP="00CC4E6A">
      <w:pPr>
        <w:rPr>
          <w:sz w:val="32"/>
          <w:szCs w:val="32"/>
        </w:rPr>
      </w:pPr>
      <w:r w:rsidRPr="00CC4E6A">
        <w:rPr>
          <w:rFonts w:ascii="Garamond" w:hAnsi="Garamond"/>
          <w:b/>
          <w:bCs/>
          <w:w w:val="105"/>
          <w:sz w:val="32"/>
          <w:szCs w:val="32"/>
        </w:rPr>
        <w:t xml:space="preserve">Directions to Big E Employee Shuttle Lot – </w:t>
      </w:r>
      <w:proofErr w:type="spellStart"/>
      <w:r w:rsidR="00CC4E6A" w:rsidRPr="00CC4E6A">
        <w:rPr>
          <w:rFonts w:ascii="Garamond" w:hAnsi="Garamond"/>
          <w:b/>
          <w:bCs/>
          <w:w w:val="105"/>
          <w:sz w:val="32"/>
          <w:szCs w:val="32"/>
        </w:rPr>
        <w:t>Pajer’s</w:t>
      </w:r>
      <w:proofErr w:type="spellEnd"/>
      <w:r w:rsidR="00CC4E6A" w:rsidRPr="00CC4E6A">
        <w:rPr>
          <w:rFonts w:ascii="Garamond" w:hAnsi="Garamond"/>
          <w:b/>
          <w:bCs/>
          <w:w w:val="105"/>
          <w:sz w:val="32"/>
          <w:szCs w:val="32"/>
        </w:rPr>
        <w:t xml:space="preserve"> Field Agawam. Use this for GPS: </w:t>
      </w:r>
      <w:r w:rsidR="00CC4E6A" w:rsidRPr="00CC4E6A">
        <w:rPr>
          <w:b/>
          <w:bCs/>
          <w:color w:val="800000"/>
          <w:sz w:val="32"/>
          <w:szCs w:val="32"/>
        </w:rPr>
        <w:t>Italian Sporting Club, 349 Cooper St, Agawam, MA 01001</w:t>
      </w:r>
    </w:p>
    <w:p w14:paraId="45716431" w14:textId="77777777" w:rsidR="00FA6CDC" w:rsidRPr="00CC4E6A" w:rsidRDefault="00FA6CDC" w:rsidP="00FA6CDC">
      <w:pPr>
        <w:pStyle w:val="BodyText"/>
        <w:spacing w:before="288" w:line="247" w:lineRule="auto"/>
        <w:ind w:left="104"/>
        <w:rPr>
          <w:rFonts w:ascii="Garamond" w:hAnsi="Garamond" w:cs="Arial"/>
          <w:w w:val="105"/>
          <w:sz w:val="28"/>
          <w:szCs w:val="28"/>
        </w:rPr>
      </w:pPr>
      <w:r w:rsidRPr="00CC4E6A">
        <w:rPr>
          <w:rFonts w:ascii="Garamond" w:hAnsi="Garamond" w:cs="Arial"/>
          <w:w w:val="105"/>
          <w:sz w:val="28"/>
          <w:szCs w:val="28"/>
        </w:rPr>
        <w:t>Get</w:t>
      </w:r>
      <w:r w:rsidRPr="00CC4E6A">
        <w:rPr>
          <w:rFonts w:ascii="Garamond" w:hAnsi="Garamond" w:cs="Arial"/>
          <w:spacing w:val="-25"/>
          <w:w w:val="105"/>
          <w:sz w:val="28"/>
          <w:szCs w:val="28"/>
        </w:rPr>
        <w:t xml:space="preserve"> </w:t>
      </w:r>
      <w:r w:rsidRPr="00CC4E6A">
        <w:rPr>
          <w:rFonts w:ascii="Garamond" w:hAnsi="Garamond" w:cs="Arial"/>
          <w:w w:val="105"/>
          <w:sz w:val="28"/>
          <w:szCs w:val="28"/>
        </w:rPr>
        <w:t>to</w:t>
      </w:r>
      <w:r w:rsidRPr="00CC4E6A">
        <w:rPr>
          <w:rFonts w:ascii="Garamond" w:hAnsi="Garamond" w:cs="Arial"/>
          <w:spacing w:val="-9"/>
          <w:w w:val="105"/>
          <w:sz w:val="28"/>
          <w:szCs w:val="28"/>
        </w:rPr>
        <w:t xml:space="preserve"> </w:t>
      </w:r>
      <w:r w:rsidRPr="00CC4E6A">
        <w:rPr>
          <w:rFonts w:ascii="Garamond" w:hAnsi="Garamond" w:cs="Arial"/>
          <w:w w:val="105"/>
          <w:sz w:val="28"/>
          <w:szCs w:val="28"/>
        </w:rPr>
        <w:t>91</w:t>
      </w:r>
      <w:r w:rsidRPr="00CC4E6A">
        <w:rPr>
          <w:rFonts w:ascii="Garamond" w:hAnsi="Garamond" w:cs="Arial"/>
          <w:spacing w:val="-20"/>
          <w:w w:val="105"/>
          <w:sz w:val="28"/>
          <w:szCs w:val="28"/>
        </w:rPr>
        <w:t xml:space="preserve"> </w:t>
      </w:r>
      <w:r w:rsidRPr="00CC4E6A">
        <w:rPr>
          <w:rFonts w:ascii="Garamond" w:hAnsi="Garamond" w:cs="Arial"/>
          <w:w w:val="105"/>
          <w:sz w:val="28"/>
          <w:szCs w:val="28"/>
        </w:rPr>
        <w:t>South</w:t>
      </w:r>
      <w:r w:rsidRPr="00CC4E6A">
        <w:rPr>
          <w:rFonts w:ascii="Garamond" w:hAnsi="Garamond" w:cs="Arial"/>
          <w:spacing w:val="-17"/>
          <w:w w:val="105"/>
          <w:sz w:val="28"/>
          <w:szCs w:val="28"/>
        </w:rPr>
        <w:t xml:space="preserve"> </w:t>
      </w:r>
      <w:r w:rsidRPr="00CC4E6A">
        <w:rPr>
          <w:rFonts w:ascii="Garamond" w:hAnsi="Garamond" w:cs="Arial"/>
          <w:w w:val="105"/>
          <w:sz w:val="28"/>
          <w:szCs w:val="28"/>
        </w:rPr>
        <w:t>and</w:t>
      </w:r>
      <w:r w:rsidRPr="00CC4E6A">
        <w:rPr>
          <w:rFonts w:ascii="Garamond" w:hAnsi="Garamond" w:cs="Arial"/>
          <w:spacing w:val="-25"/>
          <w:w w:val="105"/>
          <w:sz w:val="28"/>
          <w:szCs w:val="28"/>
        </w:rPr>
        <w:t xml:space="preserve"> </w:t>
      </w:r>
      <w:r w:rsidRPr="00CC4E6A">
        <w:rPr>
          <w:rFonts w:ascii="Garamond" w:hAnsi="Garamond" w:cs="Arial"/>
          <w:w w:val="105"/>
          <w:sz w:val="28"/>
          <w:szCs w:val="28"/>
        </w:rPr>
        <w:t>take</w:t>
      </w:r>
      <w:r w:rsidRPr="00CC4E6A">
        <w:rPr>
          <w:rFonts w:ascii="Garamond" w:hAnsi="Garamond" w:cs="Arial"/>
          <w:spacing w:val="-25"/>
          <w:w w:val="105"/>
          <w:sz w:val="28"/>
          <w:szCs w:val="28"/>
        </w:rPr>
        <w:t xml:space="preserve"> </w:t>
      </w:r>
      <w:r w:rsidRPr="00CC4E6A">
        <w:rPr>
          <w:rFonts w:ascii="Garamond" w:hAnsi="Garamond" w:cs="Arial"/>
          <w:w w:val="105"/>
          <w:sz w:val="28"/>
          <w:szCs w:val="28"/>
        </w:rPr>
        <w:t>Exit</w:t>
      </w:r>
      <w:r w:rsidRPr="00CC4E6A">
        <w:rPr>
          <w:rFonts w:ascii="Garamond" w:hAnsi="Garamond" w:cs="Arial"/>
          <w:spacing w:val="-19"/>
          <w:w w:val="105"/>
          <w:sz w:val="28"/>
          <w:szCs w:val="28"/>
        </w:rPr>
        <w:t xml:space="preserve"> </w:t>
      </w:r>
      <w:r w:rsidRPr="00CC4E6A">
        <w:rPr>
          <w:rFonts w:ascii="Garamond" w:hAnsi="Garamond" w:cs="Arial"/>
          <w:w w:val="105"/>
          <w:sz w:val="28"/>
          <w:szCs w:val="28"/>
        </w:rPr>
        <w:t>13B (Even if you are coming in from the Mass Pike – follow it all the way to 91 South to avoid the heavy traffic).</w:t>
      </w:r>
      <w:r w:rsidRPr="00CC4E6A">
        <w:rPr>
          <w:rFonts w:ascii="Garamond" w:hAnsi="Garamond" w:cs="Arial"/>
          <w:spacing w:val="-19"/>
          <w:w w:val="105"/>
          <w:sz w:val="28"/>
          <w:szCs w:val="28"/>
        </w:rPr>
        <w:t xml:space="preserve"> </w:t>
      </w:r>
      <w:r w:rsidRPr="00CC4E6A">
        <w:rPr>
          <w:rFonts w:ascii="Garamond" w:hAnsi="Garamond" w:cs="Arial"/>
          <w:w w:val="105"/>
          <w:sz w:val="28"/>
          <w:szCs w:val="28"/>
        </w:rPr>
        <w:t>Turn</w:t>
      </w:r>
      <w:r w:rsidRPr="00CC4E6A">
        <w:rPr>
          <w:rFonts w:ascii="Garamond" w:hAnsi="Garamond" w:cs="Arial"/>
          <w:spacing w:val="-20"/>
          <w:w w:val="105"/>
          <w:sz w:val="28"/>
          <w:szCs w:val="28"/>
        </w:rPr>
        <w:t xml:space="preserve"> </w:t>
      </w:r>
      <w:r w:rsidRPr="00CC4E6A">
        <w:rPr>
          <w:rFonts w:ascii="Garamond" w:hAnsi="Garamond" w:cs="Arial"/>
          <w:w w:val="105"/>
          <w:sz w:val="28"/>
          <w:szCs w:val="28"/>
        </w:rPr>
        <w:t>right</w:t>
      </w:r>
      <w:r w:rsidRPr="00CC4E6A">
        <w:rPr>
          <w:rFonts w:ascii="Garamond" w:hAnsi="Garamond" w:cs="Arial"/>
          <w:spacing w:val="-18"/>
          <w:w w:val="105"/>
          <w:sz w:val="28"/>
          <w:szCs w:val="28"/>
        </w:rPr>
        <w:t xml:space="preserve"> </w:t>
      </w:r>
      <w:r w:rsidRPr="00CC4E6A">
        <w:rPr>
          <w:rFonts w:ascii="Garamond" w:hAnsi="Garamond" w:cs="Arial"/>
          <w:w w:val="105"/>
          <w:sz w:val="28"/>
          <w:szCs w:val="28"/>
        </w:rPr>
        <w:t>off</w:t>
      </w:r>
      <w:r w:rsidRPr="00CC4E6A">
        <w:rPr>
          <w:rFonts w:ascii="Garamond" w:hAnsi="Garamond" w:cs="Arial"/>
          <w:spacing w:val="-19"/>
          <w:w w:val="105"/>
          <w:sz w:val="28"/>
          <w:szCs w:val="28"/>
        </w:rPr>
        <w:t xml:space="preserve"> </w:t>
      </w:r>
      <w:r w:rsidRPr="00CC4E6A">
        <w:rPr>
          <w:rFonts w:ascii="Garamond" w:hAnsi="Garamond" w:cs="Arial"/>
          <w:w w:val="105"/>
          <w:sz w:val="28"/>
          <w:szCs w:val="28"/>
        </w:rPr>
        <w:t>the</w:t>
      </w:r>
      <w:r w:rsidRPr="00CC4E6A">
        <w:rPr>
          <w:rFonts w:ascii="Garamond" w:hAnsi="Garamond" w:cs="Arial"/>
          <w:spacing w:val="-20"/>
          <w:w w:val="105"/>
          <w:sz w:val="28"/>
          <w:szCs w:val="28"/>
        </w:rPr>
        <w:t xml:space="preserve"> </w:t>
      </w:r>
      <w:r w:rsidRPr="00CC4E6A">
        <w:rPr>
          <w:rFonts w:ascii="Garamond" w:hAnsi="Garamond" w:cs="Arial"/>
          <w:w w:val="105"/>
          <w:sz w:val="28"/>
          <w:szCs w:val="28"/>
        </w:rPr>
        <w:t>Exit.</w:t>
      </w:r>
      <w:r w:rsidRPr="00CC4E6A">
        <w:rPr>
          <w:rFonts w:ascii="Garamond" w:hAnsi="Garamond" w:cs="Arial"/>
          <w:spacing w:val="-19"/>
          <w:w w:val="105"/>
          <w:sz w:val="28"/>
          <w:szCs w:val="28"/>
        </w:rPr>
        <w:t xml:space="preserve"> </w:t>
      </w:r>
      <w:r w:rsidRPr="00CC4E6A">
        <w:rPr>
          <w:rFonts w:ascii="Garamond" w:hAnsi="Garamond" w:cs="Arial"/>
          <w:w w:val="105"/>
          <w:sz w:val="28"/>
          <w:szCs w:val="28"/>
        </w:rPr>
        <w:t>Follow</w:t>
      </w:r>
      <w:r w:rsidRPr="00CC4E6A">
        <w:rPr>
          <w:rFonts w:ascii="Garamond" w:hAnsi="Garamond" w:cs="Arial"/>
          <w:spacing w:val="-19"/>
          <w:w w:val="105"/>
          <w:sz w:val="28"/>
          <w:szCs w:val="28"/>
        </w:rPr>
        <w:t xml:space="preserve"> </w:t>
      </w:r>
      <w:r w:rsidRPr="00CC4E6A">
        <w:rPr>
          <w:rFonts w:ascii="Garamond" w:hAnsi="Garamond" w:cs="Arial"/>
          <w:w w:val="105"/>
          <w:sz w:val="28"/>
          <w:szCs w:val="28"/>
        </w:rPr>
        <w:t>Route</w:t>
      </w:r>
      <w:r w:rsidRPr="00CC4E6A">
        <w:rPr>
          <w:rFonts w:ascii="Garamond" w:hAnsi="Garamond" w:cs="Arial"/>
          <w:spacing w:val="-19"/>
          <w:w w:val="105"/>
          <w:sz w:val="28"/>
          <w:szCs w:val="28"/>
        </w:rPr>
        <w:t xml:space="preserve"> </w:t>
      </w:r>
      <w:r w:rsidRPr="00CC4E6A">
        <w:rPr>
          <w:rFonts w:ascii="Garamond" w:hAnsi="Garamond" w:cs="Arial"/>
          <w:w w:val="105"/>
          <w:sz w:val="28"/>
          <w:szCs w:val="28"/>
        </w:rPr>
        <w:t>5</w:t>
      </w:r>
      <w:r w:rsidRPr="00CC4E6A">
        <w:rPr>
          <w:rFonts w:ascii="Garamond" w:hAnsi="Garamond" w:cs="Arial"/>
          <w:spacing w:val="-20"/>
          <w:w w:val="105"/>
          <w:sz w:val="28"/>
          <w:szCs w:val="28"/>
        </w:rPr>
        <w:t xml:space="preserve"> </w:t>
      </w:r>
      <w:r w:rsidRPr="00CC4E6A">
        <w:rPr>
          <w:rFonts w:ascii="Garamond" w:hAnsi="Garamond" w:cs="Arial"/>
          <w:w w:val="105"/>
          <w:sz w:val="28"/>
          <w:szCs w:val="28"/>
        </w:rPr>
        <w:t>(Riverdale</w:t>
      </w:r>
      <w:r w:rsidRPr="00CC4E6A">
        <w:rPr>
          <w:rFonts w:ascii="Garamond" w:hAnsi="Garamond" w:cs="Arial"/>
          <w:spacing w:val="-19"/>
          <w:w w:val="105"/>
          <w:sz w:val="28"/>
          <w:szCs w:val="28"/>
        </w:rPr>
        <w:t xml:space="preserve"> </w:t>
      </w:r>
      <w:r w:rsidRPr="00CC4E6A">
        <w:rPr>
          <w:rFonts w:ascii="Garamond" w:hAnsi="Garamond" w:cs="Arial"/>
          <w:w w:val="105"/>
          <w:sz w:val="28"/>
          <w:szCs w:val="28"/>
        </w:rPr>
        <w:t>St)</w:t>
      </w:r>
      <w:r w:rsidRPr="00CC4E6A">
        <w:rPr>
          <w:rFonts w:ascii="Garamond" w:hAnsi="Garamond" w:cs="Arial"/>
          <w:spacing w:val="-19"/>
          <w:w w:val="105"/>
          <w:sz w:val="28"/>
          <w:szCs w:val="28"/>
        </w:rPr>
        <w:t xml:space="preserve"> </w:t>
      </w:r>
      <w:r w:rsidRPr="00CC4E6A">
        <w:rPr>
          <w:rFonts w:ascii="Garamond" w:hAnsi="Garamond" w:cs="Arial"/>
          <w:w w:val="105"/>
          <w:sz w:val="28"/>
          <w:szCs w:val="28"/>
        </w:rPr>
        <w:t>for</w:t>
      </w:r>
      <w:r w:rsidRPr="00CC4E6A">
        <w:rPr>
          <w:rFonts w:ascii="Garamond" w:hAnsi="Garamond" w:cs="Arial"/>
          <w:spacing w:val="-20"/>
          <w:w w:val="105"/>
          <w:sz w:val="28"/>
          <w:szCs w:val="28"/>
        </w:rPr>
        <w:t xml:space="preserve"> </w:t>
      </w:r>
      <w:r w:rsidRPr="00CC4E6A">
        <w:rPr>
          <w:rFonts w:ascii="Garamond" w:hAnsi="Garamond" w:cs="Arial"/>
          <w:w w:val="105"/>
          <w:sz w:val="28"/>
          <w:szCs w:val="28"/>
        </w:rPr>
        <w:t>about</w:t>
      </w:r>
      <w:r w:rsidRPr="00CC4E6A">
        <w:rPr>
          <w:rFonts w:ascii="Garamond" w:hAnsi="Garamond" w:cs="Arial"/>
          <w:spacing w:val="-19"/>
          <w:w w:val="105"/>
          <w:sz w:val="28"/>
          <w:szCs w:val="28"/>
        </w:rPr>
        <w:t xml:space="preserve"> </w:t>
      </w:r>
      <w:r w:rsidRPr="00CC4E6A">
        <w:rPr>
          <w:rFonts w:ascii="Garamond" w:hAnsi="Garamond" w:cs="Arial"/>
          <w:w w:val="105"/>
          <w:sz w:val="28"/>
          <w:szCs w:val="28"/>
        </w:rPr>
        <w:t>a</w:t>
      </w:r>
      <w:r w:rsidRPr="00CC4E6A">
        <w:rPr>
          <w:rFonts w:ascii="Garamond" w:hAnsi="Garamond" w:cs="Arial"/>
          <w:spacing w:val="-19"/>
          <w:w w:val="105"/>
          <w:sz w:val="28"/>
          <w:szCs w:val="28"/>
        </w:rPr>
        <w:t xml:space="preserve"> </w:t>
      </w:r>
      <w:r w:rsidRPr="00CC4E6A">
        <w:rPr>
          <w:rFonts w:ascii="Garamond" w:hAnsi="Garamond" w:cs="Arial"/>
          <w:w w:val="105"/>
          <w:sz w:val="28"/>
          <w:szCs w:val="28"/>
        </w:rPr>
        <w:t xml:space="preserve">mile. </w:t>
      </w:r>
    </w:p>
    <w:p w14:paraId="2A1D9095" w14:textId="77777777" w:rsidR="00FA6CDC" w:rsidRPr="00CC4E6A" w:rsidRDefault="00FA6CDC" w:rsidP="00FA6CDC">
      <w:pPr>
        <w:pStyle w:val="BodyText"/>
        <w:spacing w:before="288" w:line="247" w:lineRule="auto"/>
        <w:ind w:left="104"/>
        <w:rPr>
          <w:rFonts w:ascii="Garamond" w:hAnsi="Garamond" w:cs="Arial"/>
          <w:spacing w:val="-5"/>
          <w:w w:val="105"/>
          <w:sz w:val="28"/>
          <w:szCs w:val="28"/>
        </w:rPr>
      </w:pPr>
      <w:r w:rsidRPr="00CC4E6A">
        <w:rPr>
          <w:rFonts w:ascii="Garamond" w:hAnsi="Garamond" w:cs="Arial"/>
          <w:w w:val="105"/>
          <w:sz w:val="28"/>
          <w:szCs w:val="28"/>
        </w:rPr>
        <w:t>After</w:t>
      </w:r>
      <w:r w:rsidRPr="00CC4E6A">
        <w:rPr>
          <w:rFonts w:ascii="Garamond" w:hAnsi="Garamond" w:cs="Arial"/>
          <w:spacing w:val="-6"/>
          <w:w w:val="105"/>
          <w:sz w:val="28"/>
          <w:szCs w:val="28"/>
        </w:rPr>
        <w:t xml:space="preserve"> </w:t>
      </w:r>
      <w:r w:rsidRPr="00CC4E6A">
        <w:rPr>
          <w:rFonts w:ascii="Garamond" w:hAnsi="Garamond" w:cs="Arial"/>
          <w:w w:val="105"/>
          <w:sz w:val="28"/>
          <w:szCs w:val="28"/>
        </w:rPr>
        <w:t>the</w:t>
      </w:r>
      <w:r w:rsidRPr="00CC4E6A">
        <w:rPr>
          <w:rFonts w:ascii="Garamond" w:hAnsi="Garamond" w:cs="Arial"/>
          <w:spacing w:val="-5"/>
          <w:w w:val="105"/>
          <w:sz w:val="28"/>
          <w:szCs w:val="28"/>
        </w:rPr>
        <w:t xml:space="preserve"> </w:t>
      </w:r>
      <w:r w:rsidRPr="00CC4E6A">
        <w:rPr>
          <w:rFonts w:ascii="Garamond" w:hAnsi="Garamond" w:cs="Arial"/>
          <w:w w:val="105"/>
          <w:sz w:val="28"/>
          <w:szCs w:val="28"/>
        </w:rPr>
        <w:t>Cinemas</w:t>
      </w:r>
      <w:r w:rsidRPr="00CC4E6A">
        <w:rPr>
          <w:rFonts w:ascii="Garamond" w:hAnsi="Garamond" w:cs="Arial"/>
          <w:spacing w:val="-4"/>
          <w:w w:val="105"/>
          <w:sz w:val="28"/>
          <w:szCs w:val="28"/>
        </w:rPr>
        <w:t xml:space="preserve"> </w:t>
      </w:r>
      <w:r w:rsidRPr="00CC4E6A">
        <w:rPr>
          <w:rFonts w:ascii="Garamond" w:hAnsi="Garamond" w:cs="Arial"/>
          <w:w w:val="105"/>
          <w:sz w:val="28"/>
          <w:szCs w:val="28"/>
        </w:rPr>
        <w:t>there</w:t>
      </w:r>
      <w:r w:rsidRPr="00CC4E6A">
        <w:rPr>
          <w:rFonts w:ascii="Garamond" w:hAnsi="Garamond" w:cs="Arial"/>
          <w:spacing w:val="-5"/>
          <w:w w:val="105"/>
          <w:sz w:val="28"/>
          <w:szCs w:val="28"/>
        </w:rPr>
        <w:t xml:space="preserve"> </w:t>
      </w:r>
      <w:r w:rsidRPr="00CC4E6A">
        <w:rPr>
          <w:rFonts w:ascii="Garamond" w:hAnsi="Garamond" w:cs="Arial"/>
          <w:w w:val="105"/>
          <w:sz w:val="28"/>
          <w:szCs w:val="28"/>
        </w:rPr>
        <w:t>is</w:t>
      </w:r>
      <w:r w:rsidRPr="00CC4E6A">
        <w:rPr>
          <w:rFonts w:ascii="Garamond" w:hAnsi="Garamond" w:cs="Arial"/>
          <w:spacing w:val="-6"/>
          <w:w w:val="105"/>
          <w:sz w:val="28"/>
          <w:szCs w:val="28"/>
        </w:rPr>
        <w:t xml:space="preserve"> </w:t>
      </w:r>
      <w:r w:rsidRPr="00CC4E6A">
        <w:rPr>
          <w:rFonts w:ascii="Garamond" w:hAnsi="Garamond" w:cs="Arial"/>
          <w:w w:val="105"/>
          <w:sz w:val="28"/>
          <w:szCs w:val="28"/>
        </w:rPr>
        <w:t>a</w:t>
      </w:r>
      <w:r w:rsidRPr="00CC4E6A">
        <w:rPr>
          <w:rFonts w:ascii="Garamond" w:hAnsi="Garamond" w:cs="Arial"/>
          <w:spacing w:val="-5"/>
          <w:w w:val="105"/>
          <w:sz w:val="28"/>
          <w:szCs w:val="28"/>
        </w:rPr>
        <w:t xml:space="preserve"> </w:t>
      </w:r>
      <w:r w:rsidRPr="00CC4E6A">
        <w:rPr>
          <w:rFonts w:ascii="Garamond" w:hAnsi="Garamond" w:cs="Arial"/>
          <w:w w:val="105"/>
          <w:sz w:val="28"/>
          <w:szCs w:val="28"/>
        </w:rPr>
        <w:t>light.</w:t>
      </w:r>
      <w:r w:rsidRPr="00CC4E6A">
        <w:rPr>
          <w:rFonts w:ascii="Garamond" w:hAnsi="Garamond" w:cs="Arial"/>
          <w:spacing w:val="-5"/>
          <w:w w:val="105"/>
          <w:sz w:val="28"/>
          <w:szCs w:val="28"/>
        </w:rPr>
        <w:t xml:space="preserve"> </w:t>
      </w:r>
      <w:r w:rsidRPr="00CC4E6A">
        <w:rPr>
          <w:rFonts w:ascii="Garamond" w:hAnsi="Garamond" w:cs="Arial"/>
          <w:w w:val="105"/>
          <w:sz w:val="28"/>
          <w:szCs w:val="28"/>
        </w:rPr>
        <w:t>Just</w:t>
      </w:r>
      <w:r w:rsidRPr="00CC4E6A">
        <w:rPr>
          <w:rFonts w:ascii="Garamond" w:hAnsi="Garamond" w:cs="Arial"/>
          <w:spacing w:val="-6"/>
          <w:w w:val="105"/>
          <w:sz w:val="28"/>
          <w:szCs w:val="28"/>
        </w:rPr>
        <w:t xml:space="preserve"> </w:t>
      </w:r>
      <w:r w:rsidRPr="00CC4E6A">
        <w:rPr>
          <w:rFonts w:ascii="Garamond" w:hAnsi="Garamond" w:cs="Arial"/>
          <w:w w:val="105"/>
          <w:sz w:val="28"/>
          <w:szCs w:val="28"/>
        </w:rPr>
        <w:t>after</w:t>
      </w:r>
      <w:r w:rsidRPr="00CC4E6A">
        <w:rPr>
          <w:rFonts w:ascii="Garamond" w:hAnsi="Garamond" w:cs="Arial"/>
          <w:spacing w:val="-5"/>
          <w:w w:val="105"/>
          <w:sz w:val="28"/>
          <w:szCs w:val="28"/>
        </w:rPr>
        <w:t xml:space="preserve"> </w:t>
      </w:r>
      <w:r w:rsidRPr="00CC4E6A">
        <w:rPr>
          <w:rFonts w:ascii="Garamond" w:hAnsi="Garamond" w:cs="Arial"/>
          <w:w w:val="105"/>
          <w:sz w:val="28"/>
          <w:szCs w:val="28"/>
        </w:rPr>
        <w:t>the</w:t>
      </w:r>
      <w:r w:rsidRPr="00CC4E6A">
        <w:rPr>
          <w:rFonts w:ascii="Garamond" w:hAnsi="Garamond" w:cs="Arial"/>
          <w:spacing w:val="-5"/>
          <w:w w:val="105"/>
          <w:sz w:val="28"/>
          <w:szCs w:val="28"/>
        </w:rPr>
        <w:t xml:space="preserve"> </w:t>
      </w:r>
      <w:r w:rsidRPr="00CC4E6A">
        <w:rPr>
          <w:rFonts w:ascii="Garamond" w:hAnsi="Garamond" w:cs="Arial"/>
          <w:w w:val="105"/>
          <w:sz w:val="28"/>
          <w:szCs w:val="28"/>
        </w:rPr>
        <w:t>light,</w:t>
      </w:r>
      <w:r w:rsidRPr="00CC4E6A">
        <w:rPr>
          <w:rFonts w:ascii="Garamond" w:hAnsi="Garamond" w:cs="Arial"/>
          <w:spacing w:val="-5"/>
          <w:w w:val="105"/>
          <w:sz w:val="28"/>
          <w:szCs w:val="28"/>
        </w:rPr>
        <w:t xml:space="preserve"> </w:t>
      </w:r>
      <w:r w:rsidRPr="00CC4E6A">
        <w:rPr>
          <w:rFonts w:ascii="Garamond" w:hAnsi="Garamond" w:cs="Arial"/>
          <w:w w:val="105"/>
          <w:sz w:val="28"/>
          <w:szCs w:val="28"/>
        </w:rPr>
        <w:t>fork</w:t>
      </w:r>
      <w:r w:rsidRPr="00CC4E6A">
        <w:rPr>
          <w:rFonts w:ascii="Garamond" w:hAnsi="Garamond" w:cs="Arial"/>
          <w:spacing w:val="-6"/>
          <w:w w:val="105"/>
          <w:sz w:val="28"/>
          <w:szCs w:val="28"/>
        </w:rPr>
        <w:t xml:space="preserve"> </w:t>
      </w:r>
      <w:r w:rsidRPr="00CC4E6A">
        <w:rPr>
          <w:rFonts w:ascii="Garamond" w:hAnsi="Garamond" w:cs="Arial"/>
          <w:w w:val="105"/>
          <w:sz w:val="28"/>
          <w:szCs w:val="28"/>
        </w:rPr>
        <w:t>to</w:t>
      </w:r>
      <w:r w:rsidRPr="00CC4E6A">
        <w:rPr>
          <w:rFonts w:ascii="Garamond" w:hAnsi="Garamond" w:cs="Arial"/>
          <w:spacing w:val="-5"/>
          <w:w w:val="105"/>
          <w:sz w:val="28"/>
          <w:szCs w:val="28"/>
        </w:rPr>
        <w:t xml:space="preserve"> </w:t>
      </w:r>
      <w:r w:rsidRPr="00CC4E6A">
        <w:rPr>
          <w:rFonts w:ascii="Garamond" w:hAnsi="Garamond" w:cs="Arial"/>
          <w:w w:val="105"/>
          <w:sz w:val="28"/>
          <w:szCs w:val="28"/>
        </w:rPr>
        <w:t>the</w:t>
      </w:r>
      <w:r w:rsidRPr="00CC4E6A">
        <w:rPr>
          <w:rFonts w:ascii="Garamond" w:hAnsi="Garamond" w:cs="Arial"/>
          <w:spacing w:val="-5"/>
          <w:w w:val="105"/>
          <w:sz w:val="28"/>
          <w:szCs w:val="28"/>
        </w:rPr>
        <w:t xml:space="preserve"> </w:t>
      </w:r>
      <w:r w:rsidRPr="00CC4E6A">
        <w:rPr>
          <w:rFonts w:ascii="Garamond" w:hAnsi="Garamond" w:cs="Arial"/>
          <w:w w:val="105"/>
          <w:sz w:val="28"/>
          <w:szCs w:val="28"/>
        </w:rPr>
        <w:t>right</w:t>
      </w:r>
      <w:r w:rsidRPr="00CC4E6A">
        <w:rPr>
          <w:rFonts w:ascii="Garamond" w:hAnsi="Garamond" w:cs="Arial"/>
          <w:spacing w:val="-4"/>
          <w:w w:val="105"/>
          <w:sz w:val="28"/>
          <w:szCs w:val="28"/>
        </w:rPr>
        <w:t xml:space="preserve"> </w:t>
      </w:r>
      <w:r w:rsidRPr="00CC4E6A">
        <w:rPr>
          <w:rFonts w:ascii="Garamond" w:hAnsi="Garamond" w:cs="Arial"/>
          <w:w w:val="105"/>
          <w:sz w:val="28"/>
          <w:szCs w:val="28"/>
        </w:rPr>
        <w:t>onto</w:t>
      </w:r>
      <w:r w:rsidRPr="00CC4E6A">
        <w:rPr>
          <w:rFonts w:ascii="Garamond" w:hAnsi="Garamond" w:cs="Arial"/>
          <w:spacing w:val="-6"/>
          <w:w w:val="105"/>
          <w:sz w:val="28"/>
          <w:szCs w:val="28"/>
        </w:rPr>
        <w:t xml:space="preserve"> </w:t>
      </w:r>
      <w:r w:rsidRPr="00CC4E6A">
        <w:rPr>
          <w:rFonts w:ascii="Garamond" w:hAnsi="Garamond" w:cs="Arial"/>
          <w:w w:val="105"/>
          <w:sz w:val="28"/>
          <w:szCs w:val="28"/>
        </w:rPr>
        <w:t>Elm</w:t>
      </w:r>
      <w:r w:rsidRPr="00CC4E6A">
        <w:rPr>
          <w:rFonts w:ascii="Garamond" w:hAnsi="Garamond" w:cs="Arial"/>
          <w:spacing w:val="-5"/>
          <w:w w:val="105"/>
          <w:sz w:val="28"/>
          <w:szCs w:val="28"/>
        </w:rPr>
        <w:t xml:space="preserve"> </w:t>
      </w:r>
      <w:r w:rsidRPr="00CC4E6A">
        <w:rPr>
          <w:rFonts w:ascii="Garamond" w:hAnsi="Garamond" w:cs="Arial"/>
          <w:w w:val="105"/>
          <w:sz w:val="28"/>
          <w:szCs w:val="28"/>
        </w:rPr>
        <w:t>Street.</w:t>
      </w:r>
      <w:r w:rsidRPr="00CC4E6A">
        <w:rPr>
          <w:rFonts w:ascii="Garamond" w:hAnsi="Garamond" w:cs="Arial"/>
          <w:spacing w:val="-5"/>
          <w:w w:val="105"/>
          <w:sz w:val="28"/>
          <w:szCs w:val="28"/>
        </w:rPr>
        <w:t xml:space="preserve"> </w:t>
      </w:r>
      <w:r w:rsidRPr="00CC4E6A">
        <w:rPr>
          <w:rFonts w:ascii="Garamond" w:hAnsi="Garamond" w:cs="Arial"/>
          <w:w w:val="105"/>
          <w:sz w:val="28"/>
          <w:szCs w:val="28"/>
        </w:rPr>
        <w:t>Candlewood</w:t>
      </w:r>
      <w:r w:rsidRPr="00CC4E6A">
        <w:rPr>
          <w:rFonts w:ascii="Garamond" w:hAnsi="Garamond" w:cs="Arial"/>
          <w:spacing w:val="-5"/>
          <w:w w:val="105"/>
          <w:sz w:val="28"/>
          <w:szCs w:val="28"/>
        </w:rPr>
        <w:t xml:space="preserve"> </w:t>
      </w:r>
      <w:r w:rsidRPr="00CC4E6A">
        <w:rPr>
          <w:rFonts w:ascii="Garamond" w:hAnsi="Garamond" w:cs="Arial"/>
          <w:w w:val="105"/>
          <w:sz w:val="28"/>
          <w:szCs w:val="28"/>
        </w:rPr>
        <w:t>Suites will</w:t>
      </w:r>
      <w:r w:rsidRPr="00CC4E6A">
        <w:rPr>
          <w:rFonts w:ascii="Garamond" w:hAnsi="Garamond" w:cs="Arial"/>
          <w:spacing w:val="-6"/>
          <w:w w:val="105"/>
          <w:sz w:val="28"/>
          <w:szCs w:val="28"/>
        </w:rPr>
        <w:t xml:space="preserve"> </w:t>
      </w:r>
      <w:r w:rsidRPr="00CC4E6A">
        <w:rPr>
          <w:rFonts w:ascii="Garamond" w:hAnsi="Garamond" w:cs="Arial"/>
          <w:w w:val="105"/>
          <w:sz w:val="28"/>
          <w:szCs w:val="28"/>
        </w:rPr>
        <w:t>be</w:t>
      </w:r>
      <w:r w:rsidRPr="00CC4E6A">
        <w:rPr>
          <w:rFonts w:ascii="Garamond" w:hAnsi="Garamond" w:cs="Arial"/>
          <w:spacing w:val="-6"/>
          <w:w w:val="105"/>
          <w:sz w:val="28"/>
          <w:szCs w:val="28"/>
        </w:rPr>
        <w:t xml:space="preserve"> </w:t>
      </w:r>
      <w:r w:rsidRPr="00CC4E6A">
        <w:rPr>
          <w:rFonts w:ascii="Garamond" w:hAnsi="Garamond" w:cs="Arial"/>
          <w:w w:val="105"/>
          <w:sz w:val="28"/>
          <w:szCs w:val="28"/>
        </w:rPr>
        <w:t>on</w:t>
      </w:r>
      <w:r w:rsidRPr="00CC4E6A">
        <w:rPr>
          <w:rFonts w:ascii="Garamond" w:hAnsi="Garamond" w:cs="Arial"/>
          <w:spacing w:val="-5"/>
          <w:w w:val="105"/>
          <w:sz w:val="28"/>
          <w:szCs w:val="28"/>
        </w:rPr>
        <w:t xml:space="preserve"> </w:t>
      </w:r>
      <w:r w:rsidRPr="00CC4E6A">
        <w:rPr>
          <w:rFonts w:ascii="Garamond" w:hAnsi="Garamond" w:cs="Arial"/>
          <w:w w:val="105"/>
          <w:sz w:val="28"/>
          <w:szCs w:val="28"/>
        </w:rPr>
        <w:t>your</w:t>
      </w:r>
      <w:r w:rsidRPr="00CC4E6A">
        <w:rPr>
          <w:rFonts w:ascii="Garamond" w:hAnsi="Garamond" w:cs="Arial"/>
          <w:spacing w:val="-6"/>
          <w:w w:val="105"/>
          <w:sz w:val="28"/>
          <w:szCs w:val="28"/>
        </w:rPr>
        <w:t xml:space="preserve"> </w:t>
      </w:r>
      <w:r w:rsidRPr="00CC4E6A">
        <w:rPr>
          <w:rFonts w:ascii="Garamond" w:hAnsi="Garamond" w:cs="Arial"/>
          <w:w w:val="105"/>
          <w:sz w:val="28"/>
          <w:szCs w:val="28"/>
        </w:rPr>
        <w:t>left.</w:t>
      </w:r>
      <w:r w:rsidRPr="00CC4E6A">
        <w:rPr>
          <w:rFonts w:ascii="Garamond" w:hAnsi="Garamond" w:cs="Arial"/>
          <w:spacing w:val="-5"/>
          <w:w w:val="105"/>
          <w:sz w:val="28"/>
          <w:szCs w:val="28"/>
        </w:rPr>
        <w:t xml:space="preserve"> </w:t>
      </w:r>
    </w:p>
    <w:p w14:paraId="4B40635E" w14:textId="77499602" w:rsidR="00FA6CDC" w:rsidRPr="00CC4E6A" w:rsidRDefault="00FA6CDC" w:rsidP="00FA6CDC">
      <w:pPr>
        <w:pStyle w:val="BodyText"/>
        <w:spacing w:before="288" w:line="247" w:lineRule="auto"/>
        <w:ind w:left="104"/>
        <w:rPr>
          <w:rFonts w:ascii="Garamond" w:hAnsi="Garamond" w:cs="Arial"/>
          <w:sz w:val="28"/>
          <w:szCs w:val="28"/>
        </w:rPr>
      </w:pPr>
      <w:r w:rsidRPr="00CC4E6A">
        <w:rPr>
          <w:rFonts w:ascii="Garamond" w:hAnsi="Garamond" w:cs="Arial"/>
          <w:spacing w:val="-5"/>
          <w:w w:val="105"/>
          <w:sz w:val="28"/>
          <w:szCs w:val="28"/>
        </w:rPr>
        <w:t xml:space="preserve">To continue to the Shuttle Lot - </w:t>
      </w:r>
      <w:r w:rsidRPr="00CC4E6A">
        <w:rPr>
          <w:rFonts w:ascii="Garamond" w:hAnsi="Garamond" w:cs="Arial"/>
          <w:w w:val="105"/>
          <w:sz w:val="28"/>
          <w:szCs w:val="28"/>
        </w:rPr>
        <w:t>Follow</w:t>
      </w:r>
      <w:r w:rsidRPr="00CC4E6A">
        <w:rPr>
          <w:rFonts w:ascii="Garamond" w:hAnsi="Garamond" w:cs="Arial"/>
          <w:spacing w:val="-6"/>
          <w:w w:val="105"/>
          <w:sz w:val="28"/>
          <w:szCs w:val="28"/>
        </w:rPr>
        <w:t xml:space="preserve"> </w:t>
      </w:r>
      <w:r w:rsidRPr="00CC4E6A">
        <w:rPr>
          <w:rFonts w:ascii="Garamond" w:hAnsi="Garamond" w:cs="Arial"/>
          <w:w w:val="105"/>
          <w:sz w:val="28"/>
          <w:szCs w:val="28"/>
        </w:rPr>
        <w:t>Elm</w:t>
      </w:r>
      <w:r w:rsidRPr="00CC4E6A">
        <w:rPr>
          <w:rFonts w:ascii="Garamond" w:hAnsi="Garamond" w:cs="Arial"/>
          <w:spacing w:val="-6"/>
          <w:w w:val="105"/>
          <w:sz w:val="28"/>
          <w:szCs w:val="28"/>
        </w:rPr>
        <w:t xml:space="preserve"> </w:t>
      </w:r>
      <w:r w:rsidRPr="00CC4E6A">
        <w:rPr>
          <w:rFonts w:ascii="Garamond" w:hAnsi="Garamond" w:cs="Arial"/>
          <w:w w:val="105"/>
          <w:sz w:val="28"/>
          <w:szCs w:val="28"/>
        </w:rPr>
        <w:t>Street</w:t>
      </w:r>
      <w:r w:rsidRPr="00CC4E6A">
        <w:rPr>
          <w:rFonts w:ascii="Garamond" w:hAnsi="Garamond" w:cs="Arial"/>
          <w:spacing w:val="-5"/>
          <w:w w:val="105"/>
          <w:sz w:val="28"/>
          <w:szCs w:val="28"/>
        </w:rPr>
        <w:t xml:space="preserve"> </w:t>
      </w:r>
      <w:r w:rsidRPr="00CC4E6A">
        <w:rPr>
          <w:rFonts w:ascii="Garamond" w:hAnsi="Garamond" w:cs="Arial"/>
          <w:w w:val="105"/>
          <w:sz w:val="28"/>
          <w:szCs w:val="28"/>
        </w:rPr>
        <w:t>for</w:t>
      </w:r>
      <w:r w:rsidRPr="00CC4E6A">
        <w:rPr>
          <w:rFonts w:ascii="Garamond" w:hAnsi="Garamond" w:cs="Arial"/>
          <w:spacing w:val="-6"/>
          <w:w w:val="105"/>
          <w:sz w:val="28"/>
          <w:szCs w:val="28"/>
        </w:rPr>
        <w:t xml:space="preserve"> </w:t>
      </w:r>
      <w:r w:rsidRPr="00CC4E6A">
        <w:rPr>
          <w:rFonts w:ascii="Garamond" w:hAnsi="Garamond" w:cs="Arial"/>
          <w:w w:val="105"/>
          <w:sz w:val="28"/>
          <w:szCs w:val="28"/>
        </w:rPr>
        <w:t>just</w:t>
      </w:r>
      <w:r w:rsidRPr="00CC4E6A">
        <w:rPr>
          <w:rFonts w:ascii="Garamond" w:hAnsi="Garamond" w:cs="Arial"/>
          <w:spacing w:val="-5"/>
          <w:w w:val="105"/>
          <w:sz w:val="28"/>
          <w:szCs w:val="28"/>
        </w:rPr>
        <w:t xml:space="preserve"> </w:t>
      </w:r>
      <w:r w:rsidRPr="00CC4E6A">
        <w:rPr>
          <w:rFonts w:ascii="Garamond" w:hAnsi="Garamond" w:cs="Arial"/>
          <w:w w:val="105"/>
          <w:sz w:val="28"/>
          <w:szCs w:val="28"/>
        </w:rPr>
        <w:t>over</w:t>
      </w:r>
      <w:r w:rsidRPr="00CC4E6A">
        <w:rPr>
          <w:rFonts w:ascii="Garamond" w:hAnsi="Garamond" w:cs="Arial"/>
          <w:spacing w:val="-6"/>
          <w:w w:val="105"/>
          <w:sz w:val="28"/>
          <w:szCs w:val="28"/>
        </w:rPr>
        <w:t xml:space="preserve"> </w:t>
      </w:r>
      <w:r w:rsidRPr="00CC4E6A">
        <w:rPr>
          <w:rFonts w:ascii="Garamond" w:hAnsi="Garamond" w:cs="Arial"/>
          <w:w w:val="105"/>
          <w:sz w:val="28"/>
          <w:szCs w:val="28"/>
        </w:rPr>
        <w:t>a</w:t>
      </w:r>
      <w:r w:rsidRPr="00CC4E6A">
        <w:rPr>
          <w:rFonts w:ascii="Garamond" w:hAnsi="Garamond" w:cs="Arial"/>
          <w:spacing w:val="-6"/>
          <w:w w:val="105"/>
          <w:sz w:val="28"/>
          <w:szCs w:val="28"/>
        </w:rPr>
        <w:t xml:space="preserve"> </w:t>
      </w:r>
      <w:r w:rsidRPr="00CC4E6A">
        <w:rPr>
          <w:rFonts w:ascii="Garamond" w:hAnsi="Garamond" w:cs="Arial"/>
          <w:w w:val="105"/>
          <w:sz w:val="28"/>
          <w:szCs w:val="28"/>
        </w:rPr>
        <w:t>mile.</w:t>
      </w:r>
      <w:r w:rsidRPr="00CC4E6A">
        <w:rPr>
          <w:rFonts w:ascii="Garamond" w:hAnsi="Garamond" w:cs="Arial"/>
          <w:spacing w:val="-5"/>
          <w:w w:val="105"/>
          <w:sz w:val="28"/>
          <w:szCs w:val="28"/>
        </w:rPr>
        <w:t xml:space="preserve"> </w:t>
      </w:r>
      <w:r w:rsidRPr="00CC4E6A">
        <w:rPr>
          <w:rFonts w:ascii="Garamond" w:hAnsi="Garamond" w:cs="Arial"/>
          <w:w w:val="105"/>
          <w:sz w:val="28"/>
          <w:szCs w:val="28"/>
        </w:rPr>
        <w:t>At</w:t>
      </w:r>
      <w:r w:rsidRPr="00CC4E6A">
        <w:rPr>
          <w:rFonts w:ascii="Garamond" w:hAnsi="Garamond" w:cs="Arial"/>
          <w:spacing w:val="-6"/>
          <w:w w:val="105"/>
          <w:sz w:val="28"/>
          <w:szCs w:val="28"/>
        </w:rPr>
        <w:t xml:space="preserve"> </w:t>
      </w:r>
      <w:r w:rsidRPr="00CC4E6A">
        <w:rPr>
          <w:rFonts w:ascii="Garamond" w:hAnsi="Garamond" w:cs="Arial"/>
          <w:w w:val="105"/>
          <w:sz w:val="28"/>
          <w:szCs w:val="28"/>
        </w:rPr>
        <w:t>the</w:t>
      </w:r>
      <w:r w:rsidRPr="00CC4E6A">
        <w:rPr>
          <w:rFonts w:ascii="Garamond" w:hAnsi="Garamond" w:cs="Arial"/>
          <w:spacing w:val="-4"/>
          <w:w w:val="105"/>
          <w:sz w:val="28"/>
          <w:szCs w:val="28"/>
        </w:rPr>
        <w:t xml:space="preserve"> </w:t>
      </w:r>
      <w:r w:rsidRPr="00CC4E6A">
        <w:rPr>
          <w:rFonts w:ascii="Garamond" w:hAnsi="Garamond" w:cs="Arial"/>
          <w:w w:val="105"/>
          <w:sz w:val="28"/>
          <w:szCs w:val="28"/>
          <w:u w:val="single"/>
        </w:rPr>
        <w:t>third</w:t>
      </w:r>
      <w:r w:rsidRPr="00CC4E6A">
        <w:rPr>
          <w:rFonts w:ascii="Garamond" w:hAnsi="Garamond" w:cs="Arial"/>
          <w:spacing w:val="-6"/>
          <w:w w:val="105"/>
          <w:sz w:val="28"/>
          <w:szCs w:val="28"/>
        </w:rPr>
        <w:t xml:space="preserve"> </w:t>
      </w:r>
      <w:r w:rsidRPr="00CC4E6A">
        <w:rPr>
          <w:rFonts w:ascii="Garamond" w:hAnsi="Garamond" w:cs="Arial"/>
          <w:w w:val="105"/>
          <w:sz w:val="28"/>
          <w:szCs w:val="28"/>
        </w:rPr>
        <w:t>light</w:t>
      </w:r>
      <w:r w:rsidR="00CC4E6A" w:rsidRPr="00CC4E6A">
        <w:rPr>
          <w:rFonts w:ascii="Garamond" w:hAnsi="Garamond" w:cs="Arial"/>
          <w:w w:val="105"/>
          <w:sz w:val="28"/>
          <w:szCs w:val="28"/>
        </w:rPr>
        <w:t xml:space="preserve"> </w:t>
      </w:r>
      <w:r w:rsidRPr="00CC4E6A">
        <w:rPr>
          <w:rFonts w:ascii="Garamond" w:hAnsi="Garamond" w:cs="Arial"/>
          <w:w w:val="105"/>
          <w:sz w:val="28"/>
          <w:szCs w:val="28"/>
        </w:rPr>
        <w:t>turn</w:t>
      </w:r>
      <w:r w:rsidRPr="00CC4E6A">
        <w:rPr>
          <w:rFonts w:ascii="Garamond" w:hAnsi="Garamond" w:cs="Arial"/>
          <w:spacing w:val="-6"/>
          <w:w w:val="105"/>
          <w:sz w:val="28"/>
          <w:szCs w:val="28"/>
        </w:rPr>
        <w:t xml:space="preserve"> </w:t>
      </w:r>
      <w:r w:rsidRPr="00CC4E6A">
        <w:rPr>
          <w:rFonts w:ascii="Garamond" w:hAnsi="Garamond" w:cs="Arial"/>
          <w:w w:val="105"/>
          <w:sz w:val="28"/>
          <w:szCs w:val="28"/>
        </w:rPr>
        <w:t>right</w:t>
      </w:r>
      <w:r w:rsidRPr="00CC4E6A">
        <w:rPr>
          <w:rFonts w:ascii="Garamond" w:hAnsi="Garamond" w:cs="Arial"/>
          <w:spacing w:val="-4"/>
          <w:w w:val="105"/>
          <w:sz w:val="28"/>
          <w:szCs w:val="28"/>
        </w:rPr>
        <w:t xml:space="preserve"> </w:t>
      </w:r>
      <w:r w:rsidRPr="00CC4E6A">
        <w:rPr>
          <w:rFonts w:ascii="Garamond" w:hAnsi="Garamond" w:cs="Arial"/>
          <w:w w:val="105"/>
          <w:sz w:val="28"/>
          <w:szCs w:val="28"/>
        </w:rPr>
        <w:t>onto</w:t>
      </w:r>
      <w:r w:rsidRPr="00CC4E6A">
        <w:rPr>
          <w:rFonts w:ascii="Garamond" w:hAnsi="Garamond" w:cs="Arial"/>
          <w:spacing w:val="-6"/>
          <w:w w:val="105"/>
          <w:sz w:val="28"/>
          <w:szCs w:val="28"/>
        </w:rPr>
        <w:t xml:space="preserve"> </w:t>
      </w:r>
      <w:r w:rsidRPr="00CC4E6A">
        <w:rPr>
          <w:rFonts w:ascii="Garamond" w:hAnsi="Garamond" w:cs="Arial"/>
          <w:w w:val="105"/>
          <w:sz w:val="28"/>
          <w:szCs w:val="28"/>
        </w:rPr>
        <w:t>Park</w:t>
      </w:r>
      <w:r w:rsidRPr="00CC4E6A">
        <w:rPr>
          <w:rFonts w:ascii="Garamond" w:hAnsi="Garamond" w:cs="Arial"/>
          <w:spacing w:val="-6"/>
          <w:w w:val="105"/>
          <w:sz w:val="28"/>
          <w:szCs w:val="28"/>
        </w:rPr>
        <w:t xml:space="preserve"> </w:t>
      </w:r>
      <w:r w:rsidRPr="00CC4E6A">
        <w:rPr>
          <w:rFonts w:ascii="Garamond" w:hAnsi="Garamond" w:cs="Arial"/>
          <w:w w:val="105"/>
          <w:sz w:val="28"/>
          <w:szCs w:val="28"/>
        </w:rPr>
        <w:t>Street.</w:t>
      </w:r>
      <w:r w:rsidRPr="00CC4E6A">
        <w:rPr>
          <w:rFonts w:ascii="Garamond" w:hAnsi="Garamond" w:cs="Arial"/>
          <w:sz w:val="28"/>
          <w:szCs w:val="28"/>
        </w:rPr>
        <w:t xml:space="preserve"> </w:t>
      </w:r>
    </w:p>
    <w:p w14:paraId="2A16C87E" w14:textId="28EE1CD9" w:rsidR="00FA6CDC" w:rsidRPr="00CC4E6A" w:rsidRDefault="00CC4E6A" w:rsidP="00CC4E6A">
      <w:pPr>
        <w:pStyle w:val="BodyText"/>
        <w:spacing w:before="288" w:line="247" w:lineRule="auto"/>
        <w:ind w:left="104"/>
        <w:rPr>
          <w:rFonts w:ascii="Garamond" w:hAnsi="Garamond"/>
          <w:sz w:val="28"/>
          <w:szCs w:val="28"/>
        </w:rPr>
      </w:pPr>
      <w:r w:rsidRPr="00CC4E6A">
        <w:rPr>
          <w:rFonts w:ascii="Garamond" w:hAnsi="Garamond" w:cs="Arial"/>
          <w:sz w:val="28"/>
          <w:szCs w:val="28"/>
        </w:rPr>
        <w:t>After 1</w:t>
      </w:r>
      <w:r w:rsidRPr="00CC4E6A">
        <w:rPr>
          <w:rFonts w:ascii="Garamond" w:hAnsi="Garamond" w:cs="Arial"/>
          <w:sz w:val="28"/>
          <w:szCs w:val="28"/>
          <w:vertAlign w:val="superscript"/>
        </w:rPr>
        <w:t>st</w:t>
      </w:r>
      <w:r w:rsidRPr="00CC4E6A">
        <w:rPr>
          <w:rFonts w:ascii="Garamond" w:hAnsi="Garamond" w:cs="Arial"/>
          <w:sz w:val="28"/>
          <w:szCs w:val="28"/>
        </w:rPr>
        <w:t xml:space="preserve"> light, g</w:t>
      </w:r>
      <w:r w:rsidR="00FA6CDC" w:rsidRPr="00CC4E6A">
        <w:rPr>
          <w:rFonts w:ascii="Garamond" w:hAnsi="Garamond" w:cs="Arial"/>
          <w:sz w:val="28"/>
          <w:szCs w:val="28"/>
        </w:rPr>
        <w:t xml:space="preserve">et into left lane. </w:t>
      </w:r>
      <w:r w:rsidRPr="00CC4E6A">
        <w:rPr>
          <w:rFonts w:ascii="Garamond" w:hAnsi="Garamond" w:cs="Arial"/>
          <w:w w:val="105"/>
          <w:sz w:val="28"/>
          <w:szCs w:val="28"/>
        </w:rPr>
        <w:t>Go to second light and turn left onto RIVER ROAD (you will go under a train trestle). At the end of River Road, take a right (you will see Big E in front of you). Cross the Bridge and go to 2</w:t>
      </w:r>
      <w:r w:rsidRPr="00CC4E6A">
        <w:rPr>
          <w:rFonts w:ascii="Garamond" w:hAnsi="Garamond" w:cs="Arial"/>
          <w:w w:val="105"/>
          <w:sz w:val="28"/>
          <w:szCs w:val="28"/>
          <w:vertAlign w:val="superscript"/>
        </w:rPr>
        <w:t>nd</w:t>
      </w:r>
      <w:r w:rsidRPr="00CC4E6A">
        <w:rPr>
          <w:rFonts w:ascii="Garamond" w:hAnsi="Garamond" w:cs="Arial"/>
          <w:w w:val="105"/>
          <w:sz w:val="28"/>
          <w:szCs w:val="28"/>
        </w:rPr>
        <w:t xml:space="preserve"> light (.9 miles). You will see field on other side of light.</w:t>
      </w:r>
    </w:p>
    <w:p w14:paraId="471662A3" w14:textId="4F9AFF8A" w:rsidR="00FA6CDC" w:rsidRDefault="00FA6CDC" w:rsidP="00FA6CDC">
      <w:pPr>
        <w:ind w:right="190"/>
        <w:rPr>
          <w:rFonts w:ascii="Garamond" w:hAnsi="Garamond"/>
        </w:rPr>
      </w:pPr>
    </w:p>
    <w:p w14:paraId="084A3072" w14:textId="21313AB1" w:rsidR="004D25F0" w:rsidRDefault="004D25F0" w:rsidP="00FA6CDC">
      <w:pPr>
        <w:ind w:right="190"/>
        <w:rPr>
          <w:rFonts w:ascii="Garamond" w:hAnsi="Garamond"/>
        </w:rPr>
      </w:pPr>
    </w:p>
    <w:p w14:paraId="78A55165" w14:textId="79307943" w:rsidR="004D25F0" w:rsidRDefault="004D25F0" w:rsidP="00FA6CDC">
      <w:pPr>
        <w:ind w:right="190"/>
        <w:rPr>
          <w:rFonts w:ascii="Garamond" w:hAnsi="Garamond"/>
        </w:rPr>
      </w:pPr>
    </w:p>
    <w:p w14:paraId="67ED09ED" w14:textId="77777777" w:rsidR="00CC4E6A" w:rsidRDefault="00CC4E6A" w:rsidP="004D25F0">
      <w:pPr>
        <w:jc w:val="center"/>
        <w:rPr>
          <w:rFonts w:ascii="Bembo" w:hAnsi="Bembo"/>
          <w:b/>
          <w:bCs/>
          <w:sz w:val="40"/>
          <w:szCs w:val="40"/>
        </w:rPr>
      </w:pPr>
    </w:p>
    <w:p w14:paraId="14FE8DA5" w14:textId="2F3A3AC3" w:rsidR="004D25F0" w:rsidRPr="00012F1A" w:rsidRDefault="004D25F0" w:rsidP="004D25F0">
      <w:pPr>
        <w:jc w:val="center"/>
        <w:rPr>
          <w:rFonts w:ascii="Bembo" w:hAnsi="Bembo"/>
          <w:b/>
          <w:bCs/>
          <w:sz w:val="40"/>
          <w:szCs w:val="40"/>
        </w:rPr>
      </w:pPr>
      <w:r w:rsidRPr="00012F1A">
        <w:rPr>
          <w:rFonts w:ascii="Bembo" w:hAnsi="Bembo"/>
          <w:b/>
          <w:bCs/>
          <w:sz w:val="40"/>
          <w:szCs w:val="40"/>
        </w:rPr>
        <w:lastRenderedPageBreak/>
        <w:t>Riverdale Hotel</w:t>
      </w:r>
      <w:r>
        <w:rPr>
          <w:rFonts w:ascii="Bembo" w:hAnsi="Bembo"/>
          <w:b/>
          <w:bCs/>
          <w:sz w:val="40"/>
          <w:szCs w:val="40"/>
        </w:rPr>
        <w:t>s to The Big E</w:t>
      </w:r>
    </w:p>
    <w:p w14:paraId="048C9F9A" w14:textId="77777777" w:rsidR="004D25F0" w:rsidRPr="00012F1A" w:rsidRDefault="004D25F0" w:rsidP="004D25F0">
      <w:pPr>
        <w:jc w:val="center"/>
        <w:rPr>
          <w:rFonts w:ascii="Bembo" w:hAnsi="Bembo"/>
          <w:b/>
          <w:bCs/>
          <w:sz w:val="40"/>
          <w:szCs w:val="40"/>
        </w:rPr>
      </w:pPr>
      <w:r w:rsidRPr="00012F1A">
        <w:rPr>
          <w:rFonts w:ascii="Bembo" w:hAnsi="Bembo"/>
          <w:b/>
          <w:bCs/>
          <w:sz w:val="40"/>
          <w:szCs w:val="40"/>
        </w:rPr>
        <w:t>King Ward Shuttle Schedule</w:t>
      </w:r>
    </w:p>
    <w:p w14:paraId="21D39450" w14:textId="77777777" w:rsidR="004D25F0" w:rsidRDefault="004D25F0" w:rsidP="004D25F0">
      <w:pPr>
        <w:jc w:val="center"/>
        <w:rPr>
          <w:rFonts w:ascii="Bembo" w:hAnsi="Bembo"/>
          <w:b/>
          <w:bCs/>
          <w:sz w:val="40"/>
          <w:szCs w:val="40"/>
        </w:rPr>
      </w:pPr>
      <w:r w:rsidRPr="00012F1A">
        <w:rPr>
          <w:rFonts w:ascii="Bembo" w:hAnsi="Bembo"/>
          <w:b/>
          <w:bCs/>
          <w:sz w:val="40"/>
          <w:szCs w:val="40"/>
        </w:rPr>
        <w:t>September 13</w:t>
      </w:r>
      <w:r w:rsidRPr="00012F1A">
        <w:rPr>
          <w:rFonts w:ascii="Bembo" w:hAnsi="Bembo"/>
          <w:b/>
          <w:bCs/>
          <w:sz w:val="40"/>
          <w:szCs w:val="40"/>
          <w:vertAlign w:val="superscript"/>
        </w:rPr>
        <w:t>th</w:t>
      </w:r>
      <w:r w:rsidRPr="00012F1A">
        <w:rPr>
          <w:rFonts w:ascii="Bembo" w:hAnsi="Bembo"/>
          <w:b/>
          <w:bCs/>
          <w:sz w:val="40"/>
          <w:szCs w:val="40"/>
        </w:rPr>
        <w:t>-September 29</w:t>
      </w:r>
      <w:r w:rsidRPr="00012F1A">
        <w:rPr>
          <w:rFonts w:ascii="Bembo" w:hAnsi="Bembo"/>
          <w:b/>
          <w:bCs/>
          <w:sz w:val="40"/>
          <w:szCs w:val="40"/>
          <w:vertAlign w:val="superscript"/>
        </w:rPr>
        <w:t>th</w:t>
      </w:r>
      <w:r w:rsidRPr="00012F1A">
        <w:rPr>
          <w:rFonts w:ascii="Bembo" w:hAnsi="Bembo"/>
          <w:b/>
          <w:bCs/>
          <w:sz w:val="40"/>
          <w:szCs w:val="40"/>
        </w:rPr>
        <w:t xml:space="preserve"> </w:t>
      </w:r>
    </w:p>
    <w:p w14:paraId="4CED91D6" w14:textId="77777777" w:rsidR="004D25F0" w:rsidRDefault="004D25F0" w:rsidP="004D25F0">
      <w:pPr>
        <w:jc w:val="center"/>
        <w:rPr>
          <w:rFonts w:ascii="Bembo" w:hAnsi="Bembo"/>
          <w:b/>
          <w:bCs/>
          <w:sz w:val="40"/>
          <w:szCs w:val="40"/>
        </w:rPr>
      </w:pPr>
    </w:p>
    <w:p w14:paraId="5100913D" w14:textId="77777777" w:rsidR="004D25F0" w:rsidRPr="002705D9" w:rsidRDefault="004D25F0" w:rsidP="004D25F0">
      <w:pPr>
        <w:pStyle w:val="BodyText"/>
        <w:spacing w:before="113" w:line="249" w:lineRule="auto"/>
        <w:ind w:left="139" w:right="903"/>
        <w:rPr>
          <w:rFonts w:ascii="Garamond" w:hAnsi="Garamond"/>
          <w:sz w:val="36"/>
          <w:szCs w:val="36"/>
        </w:rPr>
      </w:pPr>
      <w:r>
        <w:rPr>
          <w:rFonts w:ascii="Garamond" w:hAnsi="Garamond"/>
          <w:sz w:val="36"/>
          <w:szCs w:val="36"/>
        </w:rPr>
        <w:t xml:space="preserve">*** </w:t>
      </w:r>
      <w:r w:rsidRPr="002705D9">
        <w:rPr>
          <w:rFonts w:ascii="Garamond" w:hAnsi="Garamond"/>
          <w:sz w:val="36"/>
          <w:szCs w:val="36"/>
        </w:rPr>
        <w:t xml:space="preserve">This is an </w:t>
      </w:r>
      <w:r w:rsidRPr="004D25F0">
        <w:rPr>
          <w:rFonts w:ascii="Garamond" w:hAnsi="Garamond"/>
          <w:b/>
          <w:bCs/>
          <w:sz w:val="36"/>
          <w:szCs w:val="36"/>
        </w:rPr>
        <w:t>alternate shuttle</w:t>
      </w:r>
      <w:r w:rsidRPr="002705D9">
        <w:rPr>
          <w:rFonts w:ascii="Garamond" w:hAnsi="Garamond"/>
          <w:sz w:val="36"/>
          <w:szCs w:val="36"/>
        </w:rPr>
        <w:t xml:space="preserve"> for those staying in hotels. </w:t>
      </w:r>
      <w:r w:rsidRPr="00A86CD7">
        <w:rPr>
          <w:rFonts w:ascii="Garamond" w:hAnsi="Garamond"/>
          <w:color w:val="FF0000"/>
          <w:sz w:val="36"/>
          <w:szCs w:val="36"/>
        </w:rPr>
        <w:t xml:space="preserve">It is ONLY available to hotel guests. </w:t>
      </w:r>
      <w:r w:rsidRPr="002705D9">
        <w:rPr>
          <w:rFonts w:ascii="Garamond" w:hAnsi="Garamond"/>
          <w:sz w:val="36"/>
          <w:szCs w:val="36"/>
        </w:rPr>
        <w:t>All others use the Employee/volunteer lot &amp; shuttle on Western Avenue.</w:t>
      </w:r>
    </w:p>
    <w:p w14:paraId="1DD0AA7A" w14:textId="77777777" w:rsidR="004D25F0" w:rsidRPr="00012F1A" w:rsidRDefault="004D25F0" w:rsidP="004D25F0">
      <w:pPr>
        <w:jc w:val="center"/>
        <w:rPr>
          <w:b/>
          <w:bCs/>
          <w:sz w:val="40"/>
          <w:szCs w:val="40"/>
        </w:rPr>
      </w:pPr>
    </w:p>
    <w:tbl>
      <w:tblPr>
        <w:tblpPr w:leftFromText="180" w:rightFromText="180" w:vertAnchor="text" w:horzAnchor="margin" w:tblpXSpec="center" w:tblpY="316"/>
        <w:tblW w:w="111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95"/>
        <w:gridCol w:w="2719"/>
        <w:gridCol w:w="2321"/>
        <w:gridCol w:w="2520"/>
      </w:tblGrid>
      <w:tr w:rsidR="004D25F0" w:rsidRPr="00012F1A" w14:paraId="74526FA8" w14:textId="77777777" w:rsidTr="00D146AF">
        <w:trPr>
          <w:trHeight w:val="945"/>
        </w:trPr>
        <w:tc>
          <w:tcPr>
            <w:tcW w:w="3595" w:type="dxa"/>
            <w:shd w:val="clear" w:color="auto" w:fill="auto"/>
            <w:vAlign w:val="bottom"/>
            <w:hideMark/>
          </w:tcPr>
          <w:p w14:paraId="6928D193" w14:textId="77777777" w:rsidR="004D25F0" w:rsidRPr="00012F1A" w:rsidRDefault="004D25F0" w:rsidP="00D146AF">
            <w:pPr>
              <w:jc w:val="center"/>
              <w:rPr>
                <w:rFonts w:ascii="Bembo" w:hAnsi="Bembo" w:cs="Calibri"/>
                <w:b/>
                <w:bCs/>
                <w:color w:val="000000"/>
                <w:sz w:val="36"/>
                <w:szCs w:val="36"/>
              </w:rPr>
            </w:pPr>
            <w:r w:rsidRPr="00012F1A">
              <w:rPr>
                <w:rFonts w:ascii="Bembo" w:hAnsi="Bembo" w:cs="Calibri"/>
                <w:b/>
                <w:bCs/>
                <w:color w:val="000000"/>
                <w:sz w:val="36"/>
                <w:szCs w:val="36"/>
              </w:rPr>
              <w:t>West Springfield Hotels</w:t>
            </w:r>
          </w:p>
        </w:tc>
        <w:tc>
          <w:tcPr>
            <w:tcW w:w="2719" w:type="dxa"/>
            <w:shd w:val="clear" w:color="auto" w:fill="auto"/>
            <w:vAlign w:val="bottom"/>
            <w:hideMark/>
          </w:tcPr>
          <w:p w14:paraId="5DFCEAA3" w14:textId="77777777" w:rsidR="004D25F0" w:rsidRPr="00012F1A" w:rsidRDefault="004D25F0" w:rsidP="00D146AF">
            <w:pPr>
              <w:jc w:val="center"/>
              <w:rPr>
                <w:rFonts w:ascii="Bembo" w:hAnsi="Bembo" w:cs="Calibri"/>
                <w:b/>
                <w:bCs/>
                <w:color w:val="000000"/>
                <w:sz w:val="36"/>
                <w:szCs w:val="36"/>
              </w:rPr>
            </w:pPr>
            <w:r w:rsidRPr="00012F1A">
              <w:rPr>
                <w:rFonts w:ascii="Bembo" w:hAnsi="Bembo" w:cs="Calibri"/>
                <w:b/>
                <w:bCs/>
                <w:color w:val="000000"/>
                <w:sz w:val="36"/>
                <w:szCs w:val="36"/>
              </w:rPr>
              <w:t>Big E Shuttle AM</w:t>
            </w:r>
          </w:p>
        </w:tc>
        <w:tc>
          <w:tcPr>
            <w:tcW w:w="2321" w:type="dxa"/>
            <w:shd w:val="clear" w:color="auto" w:fill="auto"/>
            <w:vAlign w:val="bottom"/>
            <w:hideMark/>
          </w:tcPr>
          <w:p w14:paraId="4AC2612E" w14:textId="77777777" w:rsidR="004D25F0" w:rsidRPr="00012F1A" w:rsidRDefault="004D25F0" w:rsidP="00D146AF">
            <w:pPr>
              <w:jc w:val="center"/>
              <w:rPr>
                <w:rFonts w:ascii="Bembo" w:hAnsi="Bembo" w:cs="Calibri"/>
                <w:b/>
                <w:bCs/>
                <w:color w:val="000000"/>
                <w:sz w:val="36"/>
                <w:szCs w:val="36"/>
              </w:rPr>
            </w:pPr>
            <w:r w:rsidRPr="00012F1A">
              <w:rPr>
                <w:rFonts w:ascii="Bembo" w:hAnsi="Bembo" w:cs="Calibri"/>
                <w:b/>
                <w:bCs/>
                <w:color w:val="000000"/>
                <w:sz w:val="36"/>
                <w:szCs w:val="36"/>
              </w:rPr>
              <w:t>Big E Shuttle Late AM</w:t>
            </w:r>
          </w:p>
        </w:tc>
        <w:tc>
          <w:tcPr>
            <w:tcW w:w="2520" w:type="dxa"/>
            <w:shd w:val="clear" w:color="auto" w:fill="auto"/>
            <w:vAlign w:val="bottom"/>
            <w:hideMark/>
          </w:tcPr>
          <w:p w14:paraId="1E17061E" w14:textId="77777777" w:rsidR="004D25F0" w:rsidRPr="00012F1A" w:rsidRDefault="004D25F0" w:rsidP="00D146AF">
            <w:pPr>
              <w:jc w:val="center"/>
              <w:rPr>
                <w:rFonts w:ascii="Bembo" w:hAnsi="Bembo" w:cs="Calibri"/>
                <w:b/>
                <w:bCs/>
                <w:color w:val="000000"/>
                <w:sz w:val="36"/>
                <w:szCs w:val="36"/>
              </w:rPr>
            </w:pPr>
            <w:r w:rsidRPr="00012F1A">
              <w:rPr>
                <w:rFonts w:ascii="Bembo" w:hAnsi="Bembo" w:cs="Calibri"/>
                <w:b/>
                <w:bCs/>
                <w:color w:val="000000"/>
                <w:sz w:val="36"/>
                <w:szCs w:val="36"/>
              </w:rPr>
              <w:t xml:space="preserve">Big E Shuttle PM </w:t>
            </w:r>
          </w:p>
        </w:tc>
      </w:tr>
      <w:tr w:rsidR="004D25F0" w:rsidRPr="00012F1A" w14:paraId="25BB9F33" w14:textId="77777777" w:rsidTr="00D146AF">
        <w:trPr>
          <w:trHeight w:val="395"/>
        </w:trPr>
        <w:tc>
          <w:tcPr>
            <w:tcW w:w="3595" w:type="dxa"/>
            <w:shd w:val="clear" w:color="auto" w:fill="auto"/>
            <w:noWrap/>
            <w:vAlign w:val="bottom"/>
            <w:hideMark/>
          </w:tcPr>
          <w:p w14:paraId="19927A2B"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719" w:type="dxa"/>
            <w:shd w:val="clear" w:color="auto" w:fill="auto"/>
            <w:noWrap/>
            <w:vAlign w:val="bottom"/>
            <w:hideMark/>
          </w:tcPr>
          <w:p w14:paraId="23657A19"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321" w:type="dxa"/>
            <w:shd w:val="clear" w:color="auto" w:fill="auto"/>
            <w:noWrap/>
            <w:vAlign w:val="bottom"/>
            <w:hideMark/>
          </w:tcPr>
          <w:p w14:paraId="0709C696"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520" w:type="dxa"/>
            <w:shd w:val="clear" w:color="auto" w:fill="auto"/>
            <w:noWrap/>
            <w:vAlign w:val="bottom"/>
            <w:hideMark/>
          </w:tcPr>
          <w:p w14:paraId="1D141022"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r>
      <w:tr w:rsidR="004D25F0" w:rsidRPr="00012F1A" w14:paraId="0A8CAB10" w14:textId="77777777" w:rsidTr="00D146AF">
        <w:trPr>
          <w:trHeight w:val="395"/>
        </w:trPr>
        <w:tc>
          <w:tcPr>
            <w:tcW w:w="3595" w:type="dxa"/>
            <w:shd w:val="clear" w:color="auto" w:fill="auto"/>
            <w:noWrap/>
            <w:vAlign w:val="bottom"/>
            <w:hideMark/>
          </w:tcPr>
          <w:p w14:paraId="29D73FDF"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xml:space="preserve">Courtyard </w:t>
            </w:r>
            <w:proofErr w:type="gramStart"/>
            <w:r w:rsidRPr="00012F1A">
              <w:rPr>
                <w:rFonts w:ascii="Bembo" w:hAnsi="Bembo" w:cs="Calibri"/>
                <w:b/>
                <w:bCs/>
                <w:color w:val="000000"/>
                <w:sz w:val="32"/>
                <w:szCs w:val="32"/>
              </w:rPr>
              <w:t>By</w:t>
            </w:r>
            <w:proofErr w:type="gramEnd"/>
            <w:r w:rsidRPr="00012F1A">
              <w:rPr>
                <w:rFonts w:ascii="Bembo" w:hAnsi="Bembo" w:cs="Calibri"/>
                <w:b/>
                <w:bCs/>
                <w:color w:val="000000"/>
                <w:sz w:val="32"/>
                <w:szCs w:val="32"/>
              </w:rPr>
              <w:t xml:space="preserve"> Marriott</w:t>
            </w:r>
          </w:p>
        </w:tc>
        <w:tc>
          <w:tcPr>
            <w:tcW w:w="2719" w:type="dxa"/>
            <w:shd w:val="clear" w:color="auto" w:fill="auto"/>
            <w:noWrap/>
            <w:vAlign w:val="bottom"/>
            <w:hideMark/>
          </w:tcPr>
          <w:p w14:paraId="41BA0768"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6:30 AM</w:t>
            </w:r>
          </w:p>
        </w:tc>
        <w:tc>
          <w:tcPr>
            <w:tcW w:w="2321" w:type="dxa"/>
            <w:shd w:val="clear" w:color="auto" w:fill="auto"/>
            <w:noWrap/>
            <w:vAlign w:val="bottom"/>
            <w:hideMark/>
          </w:tcPr>
          <w:p w14:paraId="18BAFFDE"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8:00AM</w:t>
            </w:r>
          </w:p>
        </w:tc>
        <w:tc>
          <w:tcPr>
            <w:tcW w:w="2520" w:type="dxa"/>
            <w:shd w:val="clear" w:color="auto" w:fill="auto"/>
            <w:noWrap/>
            <w:vAlign w:val="bottom"/>
            <w:hideMark/>
          </w:tcPr>
          <w:p w14:paraId="58F6AE61"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3:00 PM</w:t>
            </w:r>
          </w:p>
        </w:tc>
      </w:tr>
      <w:tr w:rsidR="004D25F0" w:rsidRPr="00012F1A" w14:paraId="61671610" w14:textId="77777777" w:rsidTr="00D146AF">
        <w:trPr>
          <w:trHeight w:val="395"/>
        </w:trPr>
        <w:tc>
          <w:tcPr>
            <w:tcW w:w="3595" w:type="dxa"/>
            <w:shd w:val="clear" w:color="auto" w:fill="auto"/>
            <w:noWrap/>
            <w:vAlign w:val="bottom"/>
            <w:hideMark/>
          </w:tcPr>
          <w:p w14:paraId="518B46E6"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719" w:type="dxa"/>
            <w:shd w:val="clear" w:color="auto" w:fill="auto"/>
            <w:noWrap/>
            <w:vAlign w:val="bottom"/>
            <w:hideMark/>
          </w:tcPr>
          <w:p w14:paraId="672BC756"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321" w:type="dxa"/>
            <w:shd w:val="clear" w:color="auto" w:fill="auto"/>
            <w:noWrap/>
            <w:vAlign w:val="bottom"/>
            <w:hideMark/>
          </w:tcPr>
          <w:p w14:paraId="158B09A8"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520" w:type="dxa"/>
            <w:shd w:val="clear" w:color="auto" w:fill="auto"/>
            <w:noWrap/>
            <w:vAlign w:val="bottom"/>
            <w:hideMark/>
          </w:tcPr>
          <w:p w14:paraId="11FE3C97"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r>
      <w:tr w:rsidR="004D25F0" w:rsidRPr="00012F1A" w14:paraId="159F8184" w14:textId="77777777" w:rsidTr="00D146AF">
        <w:trPr>
          <w:trHeight w:val="395"/>
        </w:trPr>
        <w:tc>
          <w:tcPr>
            <w:tcW w:w="3595" w:type="dxa"/>
            <w:shd w:val="clear" w:color="auto" w:fill="auto"/>
            <w:noWrap/>
            <w:vAlign w:val="bottom"/>
            <w:hideMark/>
          </w:tcPr>
          <w:p w14:paraId="4AC66045"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Hampton Inn</w:t>
            </w:r>
          </w:p>
        </w:tc>
        <w:tc>
          <w:tcPr>
            <w:tcW w:w="2719" w:type="dxa"/>
            <w:shd w:val="clear" w:color="auto" w:fill="auto"/>
            <w:noWrap/>
            <w:vAlign w:val="bottom"/>
            <w:hideMark/>
          </w:tcPr>
          <w:p w14:paraId="37680598"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6:35 AM</w:t>
            </w:r>
          </w:p>
        </w:tc>
        <w:tc>
          <w:tcPr>
            <w:tcW w:w="2321" w:type="dxa"/>
            <w:shd w:val="clear" w:color="auto" w:fill="auto"/>
            <w:noWrap/>
            <w:vAlign w:val="bottom"/>
            <w:hideMark/>
          </w:tcPr>
          <w:p w14:paraId="2CAB597C"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8:05 AM</w:t>
            </w:r>
          </w:p>
        </w:tc>
        <w:tc>
          <w:tcPr>
            <w:tcW w:w="2520" w:type="dxa"/>
            <w:shd w:val="clear" w:color="auto" w:fill="auto"/>
            <w:noWrap/>
            <w:vAlign w:val="bottom"/>
            <w:hideMark/>
          </w:tcPr>
          <w:p w14:paraId="4494A58A"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3:05 PM</w:t>
            </w:r>
          </w:p>
        </w:tc>
      </w:tr>
      <w:tr w:rsidR="004D25F0" w:rsidRPr="00012F1A" w14:paraId="2E9D9ADC" w14:textId="77777777" w:rsidTr="00D146AF">
        <w:trPr>
          <w:trHeight w:val="395"/>
        </w:trPr>
        <w:tc>
          <w:tcPr>
            <w:tcW w:w="3595" w:type="dxa"/>
            <w:shd w:val="clear" w:color="auto" w:fill="auto"/>
            <w:noWrap/>
            <w:vAlign w:val="bottom"/>
            <w:hideMark/>
          </w:tcPr>
          <w:p w14:paraId="23386B63"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719" w:type="dxa"/>
            <w:shd w:val="clear" w:color="auto" w:fill="auto"/>
            <w:noWrap/>
            <w:vAlign w:val="bottom"/>
            <w:hideMark/>
          </w:tcPr>
          <w:p w14:paraId="467C84EA"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321" w:type="dxa"/>
            <w:shd w:val="clear" w:color="auto" w:fill="auto"/>
            <w:noWrap/>
            <w:vAlign w:val="bottom"/>
            <w:hideMark/>
          </w:tcPr>
          <w:p w14:paraId="3203D794"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520" w:type="dxa"/>
            <w:shd w:val="clear" w:color="auto" w:fill="auto"/>
            <w:noWrap/>
            <w:vAlign w:val="bottom"/>
            <w:hideMark/>
          </w:tcPr>
          <w:p w14:paraId="5872290C"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r>
      <w:tr w:rsidR="004D25F0" w:rsidRPr="00012F1A" w14:paraId="3F22BA73" w14:textId="77777777" w:rsidTr="00D146AF">
        <w:trPr>
          <w:trHeight w:val="395"/>
        </w:trPr>
        <w:tc>
          <w:tcPr>
            <w:tcW w:w="3595" w:type="dxa"/>
            <w:shd w:val="clear" w:color="auto" w:fill="auto"/>
            <w:noWrap/>
            <w:vAlign w:val="bottom"/>
            <w:hideMark/>
          </w:tcPr>
          <w:p w14:paraId="6F4ABA2B"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Comfort Inn &amp; Suites</w:t>
            </w:r>
          </w:p>
        </w:tc>
        <w:tc>
          <w:tcPr>
            <w:tcW w:w="2719" w:type="dxa"/>
            <w:shd w:val="clear" w:color="auto" w:fill="auto"/>
            <w:noWrap/>
            <w:vAlign w:val="bottom"/>
            <w:hideMark/>
          </w:tcPr>
          <w:p w14:paraId="20D4F211"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6:40 AM</w:t>
            </w:r>
          </w:p>
        </w:tc>
        <w:tc>
          <w:tcPr>
            <w:tcW w:w="2321" w:type="dxa"/>
            <w:shd w:val="clear" w:color="auto" w:fill="auto"/>
            <w:noWrap/>
            <w:vAlign w:val="bottom"/>
            <w:hideMark/>
          </w:tcPr>
          <w:p w14:paraId="24574620"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8:10 AM</w:t>
            </w:r>
          </w:p>
        </w:tc>
        <w:tc>
          <w:tcPr>
            <w:tcW w:w="2520" w:type="dxa"/>
            <w:shd w:val="clear" w:color="auto" w:fill="auto"/>
            <w:noWrap/>
            <w:vAlign w:val="bottom"/>
            <w:hideMark/>
          </w:tcPr>
          <w:p w14:paraId="432A0C32"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3:10 PM</w:t>
            </w:r>
          </w:p>
        </w:tc>
      </w:tr>
      <w:tr w:rsidR="004D25F0" w:rsidRPr="00012F1A" w14:paraId="38B5CFE3" w14:textId="77777777" w:rsidTr="00D146AF">
        <w:trPr>
          <w:trHeight w:val="395"/>
        </w:trPr>
        <w:tc>
          <w:tcPr>
            <w:tcW w:w="3595" w:type="dxa"/>
            <w:shd w:val="clear" w:color="auto" w:fill="auto"/>
            <w:noWrap/>
            <w:vAlign w:val="bottom"/>
            <w:hideMark/>
          </w:tcPr>
          <w:p w14:paraId="325790EA"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719" w:type="dxa"/>
            <w:shd w:val="clear" w:color="auto" w:fill="auto"/>
            <w:noWrap/>
            <w:vAlign w:val="bottom"/>
            <w:hideMark/>
          </w:tcPr>
          <w:p w14:paraId="645F3141"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321" w:type="dxa"/>
            <w:shd w:val="clear" w:color="auto" w:fill="auto"/>
            <w:noWrap/>
            <w:vAlign w:val="bottom"/>
            <w:hideMark/>
          </w:tcPr>
          <w:p w14:paraId="32F1790F"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520" w:type="dxa"/>
            <w:shd w:val="clear" w:color="auto" w:fill="auto"/>
            <w:noWrap/>
            <w:vAlign w:val="bottom"/>
            <w:hideMark/>
          </w:tcPr>
          <w:p w14:paraId="74BE043F"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r>
      <w:tr w:rsidR="004D25F0" w:rsidRPr="00012F1A" w14:paraId="7593F8C6" w14:textId="77777777" w:rsidTr="00D146AF">
        <w:trPr>
          <w:trHeight w:val="395"/>
        </w:trPr>
        <w:tc>
          <w:tcPr>
            <w:tcW w:w="3595" w:type="dxa"/>
            <w:shd w:val="clear" w:color="auto" w:fill="auto"/>
            <w:noWrap/>
            <w:vAlign w:val="bottom"/>
            <w:hideMark/>
          </w:tcPr>
          <w:p w14:paraId="31F4F9A1"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xml:space="preserve">Super 8 </w:t>
            </w:r>
          </w:p>
        </w:tc>
        <w:tc>
          <w:tcPr>
            <w:tcW w:w="2719" w:type="dxa"/>
            <w:shd w:val="clear" w:color="auto" w:fill="auto"/>
            <w:noWrap/>
            <w:vAlign w:val="bottom"/>
            <w:hideMark/>
          </w:tcPr>
          <w:p w14:paraId="1E1957E1"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6:45 AM</w:t>
            </w:r>
          </w:p>
        </w:tc>
        <w:tc>
          <w:tcPr>
            <w:tcW w:w="2321" w:type="dxa"/>
            <w:shd w:val="clear" w:color="auto" w:fill="auto"/>
            <w:noWrap/>
            <w:vAlign w:val="bottom"/>
            <w:hideMark/>
          </w:tcPr>
          <w:p w14:paraId="4D4D03AA"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8:15 AM</w:t>
            </w:r>
          </w:p>
        </w:tc>
        <w:tc>
          <w:tcPr>
            <w:tcW w:w="2520" w:type="dxa"/>
            <w:shd w:val="clear" w:color="auto" w:fill="auto"/>
            <w:noWrap/>
            <w:vAlign w:val="bottom"/>
            <w:hideMark/>
          </w:tcPr>
          <w:p w14:paraId="1E92820D"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3:15 PM</w:t>
            </w:r>
          </w:p>
        </w:tc>
      </w:tr>
      <w:tr w:rsidR="004D25F0" w:rsidRPr="00012F1A" w14:paraId="6F3051EF" w14:textId="77777777" w:rsidTr="00D146AF">
        <w:trPr>
          <w:trHeight w:val="395"/>
        </w:trPr>
        <w:tc>
          <w:tcPr>
            <w:tcW w:w="3595" w:type="dxa"/>
            <w:shd w:val="clear" w:color="auto" w:fill="auto"/>
            <w:noWrap/>
            <w:vAlign w:val="bottom"/>
            <w:hideMark/>
          </w:tcPr>
          <w:p w14:paraId="48BBABC8"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719" w:type="dxa"/>
            <w:shd w:val="clear" w:color="auto" w:fill="auto"/>
            <w:noWrap/>
            <w:vAlign w:val="bottom"/>
            <w:hideMark/>
          </w:tcPr>
          <w:p w14:paraId="62B9E834"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321" w:type="dxa"/>
            <w:shd w:val="clear" w:color="auto" w:fill="auto"/>
            <w:noWrap/>
            <w:vAlign w:val="bottom"/>
            <w:hideMark/>
          </w:tcPr>
          <w:p w14:paraId="110DF6D9"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520" w:type="dxa"/>
            <w:shd w:val="clear" w:color="auto" w:fill="auto"/>
            <w:noWrap/>
            <w:vAlign w:val="bottom"/>
            <w:hideMark/>
          </w:tcPr>
          <w:p w14:paraId="5FC3A225"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r>
      <w:tr w:rsidR="004D25F0" w:rsidRPr="00012F1A" w14:paraId="7532CEA4" w14:textId="77777777" w:rsidTr="00D146AF">
        <w:trPr>
          <w:trHeight w:val="395"/>
        </w:trPr>
        <w:tc>
          <w:tcPr>
            <w:tcW w:w="3595" w:type="dxa"/>
            <w:shd w:val="clear" w:color="auto" w:fill="auto"/>
            <w:noWrap/>
            <w:vAlign w:val="bottom"/>
            <w:hideMark/>
          </w:tcPr>
          <w:p w14:paraId="2BC43EA1"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xml:space="preserve">Residence Inn </w:t>
            </w:r>
            <w:proofErr w:type="gramStart"/>
            <w:r w:rsidRPr="00012F1A">
              <w:rPr>
                <w:rFonts w:ascii="Bembo" w:hAnsi="Bembo" w:cs="Calibri"/>
                <w:b/>
                <w:bCs/>
                <w:color w:val="000000"/>
                <w:sz w:val="32"/>
                <w:szCs w:val="32"/>
              </w:rPr>
              <w:t>By</w:t>
            </w:r>
            <w:proofErr w:type="gramEnd"/>
            <w:r w:rsidRPr="00012F1A">
              <w:rPr>
                <w:rFonts w:ascii="Bembo" w:hAnsi="Bembo" w:cs="Calibri"/>
                <w:b/>
                <w:bCs/>
                <w:color w:val="000000"/>
                <w:sz w:val="32"/>
                <w:szCs w:val="32"/>
              </w:rPr>
              <w:t xml:space="preserve"> Marriott</w:t>
            </w:r>
          </w:p>
        </w:tc>
        <w:tc>
          <w:tcPr>
            <w:tcW w:w="2719" w:type="dxa"/>
            <w:shd w:val="clear" w:color="auto" w:fill="auto"/>
            <w:noWrap/>
            <w:vAlign w:val="bottom"/>
            <w:hideMark/>
          </w:tcPr>
          <w:p w14:paraId="22A36342"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6:50 AM</w:t>
            </w:r>
          </w:p>
        </w:tc>
        <w:tc>
          <w:tcPr>
            <w:tcW w:w="2321" w:type="dxa"/>
            <w:shd w:val="clear" w:color="auto" w:fill="auto"/>
            <w:noWrap/>
            <w:vAlign w:val="bottom"/>
            <w:hideMark/>
          </w:tcPr>
          <w:p w14:paraId="71239A5D"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8:20 AM</w:t>
            </w:r>
          </w:p>
        </w:tc>
        <w:tc>
          <w:tcPr>
            <w:tcW w:w="2520" w:type="dxa"/>
            <w:shd w:val="clear" w:color="auto" w:fill="auto"/>
            <w:noWrap/>
            <w:vAlign w:val="bottom"/>
            <w:hideMark/>
          </w:tcPr>
          <w:p w14:paraId="7DE5D53F"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3:20 PM</w:t>
            </w:r>
          </w:p>
        </w:tc>
      </w:tr>
      <w:tr w:rsidR="004D25F0" w:rsidRPr="00012F1A" w14:paraId="59E07A2C" w14:textId="77777777" w:rsidTr="00D146AF">
        <w:trPr>
          <w:trHeight w:val="395"/>
        </w:trPr>
        <w:tc>
          <w:tcPr>
            <w:tcW w:w="3595" w:type="dxa"/>
            <w:shd w:val="clear" w:color="auto" w:fill="auto"/>
            <w:noWrap/>
            <w:vAlign w:val="bottom"/>
            <w:hideMark/>
          </w:tcPr>
          <w:p w14:paraId="392E540D"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719" w:type="dxa"/>
            <w:shd w:val="clear" w:color="auto" w:fill="auto"/>
            <w:noWrap/>
            <w:vAlign w:val="bottom"/>
            <w:hideMark/>
          </w:tcPr>
          <w:p w14:paraId="415B54E8"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321" w:type="dxa"/>
            <w:shd w:val="clear" w:color="auto" w:fill="auto"/>
            <w:noWrap/>
            <w:vAlign w:val="bottom"/>
            <w:hideMark/>
          </w:tcPr>
          <w:p w14:paraId="67D52E7B"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520" w:type="dxa"/>
            <w:shd w:val="clear" w:color="auto" w:fill="auto"/>
            <w:noWrap/>
            <w:vAlign w:val="bottom"/>
            <w:hideMark/>
          </w:tcPr>
          <w:p w14:paraId="78651B97"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r>
      <w:tr w:rsidR="004D25F0" w:rsidRPr="00012F1A" w14:paraId="18CFAE00" w14:textId="77777777" w:rsidTr="00D146AF">
        <w:trPr>
          <w:trHeight w:val="395"/>
        </w:trPr>
        <w:tc>
          <w:tcPr>
            <w:tcW w:w="3595" w:type="dxa"/>
            <w:shd w:val="clear" w:color="auto" w:fill="auto"/>
            <w:noWrap/>
            <w:vAlign w:val="bottom"/>
            <w:hideMark/>
          </w:tcPr>
          <w:p w14:paraId="13BBCFD1"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Clarion Hotel</w:t>
            </w:r>
          </w:p>
        </w:tc>
        <w:tc>
          <w:tcPr>
            <w:tcW w:w="2719" w:type="dxa"/>
            <w:shd w:val="clear" w:color="auto" w:fill="auto"/>
            <w:noWrap/>
            <w:vAlign w:val="bottom"/>
            <w:hideMark/>
          </w:tcPr>
          <w:p w14:paraId="272032A2"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6:55AM</w:t>
            </w:r>
          </w:p>
        </w:tc>
        <w:tc>
          <w:tcPr>
            <w:tcW w:w="2321" w:type="dxa"/>
            <w:shd w:val="clear" w:color="auto" w:fill="auto"/>
            <w:noWrap/>
            <w:vAlign w:val="bottom"/>
            <w:hideMark/>
          </w:tcPr>
          <w:p w14:paraId="1943430D"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8:25 AM</w:t>
            </w:r>
          </w:p>
        </w:tc>
        <w:tc>
          <w:tcPr>
            <w:tcW w:w="2520" w:type="dxa"/>
            <w:shd w:val="clear" w:color="auto" w:fill="auto"/>
            <w:noWrap/>
            <w:vAlign w:val="bottom"/>
            <w:hideMark/>
          </w:tcPr>
          <w:p w14:paraId="4470072A"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3:25 PM</w:t>
            </w:r>
          </w:p>
        </w:tc>
      </w:tr>
      <w:tr w:rsidR="004D25F0" w:rsidRPr="00012F1A" w14:paraId="680C5087" w14:textId="77777777" w:rsidTr="00D146AF">
        <w:trPr>
          <w:trHeight w:val="395"/>
        </w:trPr>
        <w:tc>
          <w:tcPr>
            <w:tcW w:w="3595" w:type="dxa"/>
            <w:shd w:val="clear" w:color="auto" w:fill="auto"/>
            <w:noWrap/>
            <w:vAlign w:val="bottom"/>
            <w:hideMark/>
          </w:tcPr>
          <w:p w14:paraId="7253045F"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719" w:type="dxa"/>
            <w:shd w:val="clear" w:color="auto" w:fill="auto"/>
            <w:noWrap/>
            <w:vAlign w:val="bottom"/>
            <w:hideMark/>
          </w:tcPr>
          <w:p w14:paraId="75DBB090"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321" w:type="dxa"/>
            <w:shd w:val="clear" w:color="auto" w:fill="auto"/>
            <w:noWrap/>
            <w:vAlign w:val="bottom"/>
            <w:hideMark/>
          </w:tcPr>
          <w:p w14:paraId="08116E7D"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520" w:type="dxa"/>
            <w:shd w:val="clear" w:color="auto" w:fill="auto"/>
            <w:noWrap/>
            <w:vAlign w:val="bottom"/>
            <w:hideMark/>
          </w:tcPr>
          <w:p w14:paraId="1FC873B9"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r>
      <w:tr w:rsidR="004D25F0" w:rsidRPr="00012F1A" w14:paraId="1858F100" w14:textId="77777777" w:rsidTr="00D146AF">
        <w:trPr>
          <w:trHeight w:val="395"/>
        </w:trPr>
        <w:tc>
          <w:tcPr>
            <w:tcW w:w="3595" w:type="dxa"/>
            <w:shd w:val="clear" w:color="auto" w:fill="auto"/>
            <w:noWrap/>
            <w:vAlign w:val="bottom"/>
            <w:hideMark/>
          </w:tcPr>
          <w:p w14:paraId="3B7A4075" w14:textId="77777777" w:rsidR="004D25F0" w:rsidRPr="00012F1A" w:rsidRDefault="004D25F0" w:rsidP="00D146AF">
            <w:pPr>
              <w:jc w:val="center"/>
              <w:rPr>
                <w:rFonts w:ascii="Bembo" w:hAnsi="Bembo" w:cs="Calibri"/>
                <w:b/>
                <w:bCs/>
                <w:color w:val="000000"/>
                <w:sz w:val="32"/>
                <w:szCs w:val="32"/>
              </w:rPr>
            </w:pPr>
            <w:r w:rsidRPr="002705D9">
              <w:rPr>
                <w:rFonts w:ascii="Bembo" w:hAnsi="Bembo" w:cs="Calibri"/>
                <w:b/>
                <w:bCs/>
                <w:color w:val="000000"/>
                <w:sz w:val="32"/>
                <w:szCs w:val="32"/>
                <w:highlight w:val="yellow"/>
              </w:rPr>
              <w:t>Candlewood Suites</w:t>
            </w:r>
          </w:p>
        </w:tc>
        <w:tc>
          <w:tcPr>
            <w:tcW w:w="2719" w:type="dxa"/>
            <w:shd w:val="clear" w:color="auto" w:fill="auto"/>
            <w:noWrap/>
            <w:vAlign w:val="bottom"/>
            <w:hideMark/>
          </w:tcPr>
          <w:p w14:paraId="5C07942E"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7:00 AM</w:t>
            </w:r>
          </w:p>
        </w:tc>
        <w:tc>
          <w:tcPr>
            <w:tcW w:w="2321" w:type="dxa"/>
            <w:shd w:val="clear" w:color="auto" w:fill="auto"/>
            <w:noWrap/>
            <w:vAlign w:val="bottom"/>
            <w:hideMark/>
          </w:tcPr>
          <w:p w14:paraId="29CC9416"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8:30 AM</w:t>
            </w:r>
          </w:p>
        </w:tc>
        <w:tc>
          <w:tcPr>
            <w:tcW w:w="2520" w:type="dxa"/>
            <w:shd w:val="clear" w:color="auto" w:fill="auto"/>
            <w:noWrap/>
            <w:vAlign w:val="bottom"/>
            <w:hideMark/>
          </w:tcPr>
          <w:p w14:paraId="2859CEA2"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3:30 PM</w:t>
            </w:r>
          </w:p>
        </w:tc>
      </w:tr>
      <w:tr w:rsidR="004D25F0" w:rsidRPr="00012F1A" w14:paraId="5BD4760D" w14:textId="77777777" w:rsidTr="00D146AF">
        <w:trPr>
          <w:trHeight w:val="395"/>
        </w:trPr>
        <w:tc>
          <w:tcPr>
            <w:tcW w:w="3595" w:type="dxa"/>
            <w:tcBorders>
              <w:bottom w:val="single" w:sz="4" w:space="0" w:color="auto"/>
            </w:tcBorders>
            <w:shd w:val="clear" w:color="auto" w:fill="auto"/>
            <w:noWrap/>
            <w:vAlign w:val="bottom"/>
            <w:hideMark/>
          </w:tcPr>
          <w:p w14:paraId="27223FCE"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719" w:type="dxa"/>
            <w:tcBorders>
              <w:bottom w:val="single" w:sz="4" w:space="0" w:color="auto"/>
            </w:tcBorders>
            <w:shd w:val="clear" w:color="auto" w:fill="auto"/>
            <w:noWrap/>
            <w:vAlign w:val="bottom"/>
            <w:hideMark/>
          </w:tcPr>
          <w:p w14:paraId="67F67B27"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321" w:type="dxa"/>
            <w:tcBorders>
              <w:bottom w:val="single" w:sz="4" w:space="0" w:color="auto"/>
            </w:tcBorders>
            <w:shd w:val="clear" w:color="auto" w:fill="auto"/>
            <w:noWrap/>
            <w:vAlign w:val="bottom"/>
            <w:hideMark/>
          </w:tcPr>
          <w:p w14:paraId="75DF85A5"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c>
          <w:tcPr>
            <w:tcW w:w="2520" w:type="dxa"/>
            <w:tcBorders>
              <w:bottom w:val="single" w:sz="4" w:space="0" w:color="auto"/>
            </w:tcBorders>
            <w:shd w:val="clear" w:color="auto" w:fill="auto"/>
            <w:noWrap/>
            <w:vAlign w:val="bottom"/>
            <w:hideMark/>
          </w:tcPr>
          <w:p w14:paraId="1B16FC29"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 </w:t>
            </w:r>
          </w:p>
        </w:tc>
      </w:tr>
      <w:tr w:rsidR="004D25F0" w:rsidRPr="00012F1A" w14:paraId="72438F0F" w14:textId="77777777" w:rsidTr="00D146AF">
        <w:trPr>
          <w:trHeight w:val="395"/>
        </w:trPr>
        <w:tc>
          <w:tcPr>
            <w:tcW w:w="3595" w:type="dxa"/>
            <w:tcBorders>
              <w:bottom w:val="single" w:sz="4" w:space="0" w:color="auto"/>
            </w:tcBorders>
            <w:shd w:val="clear" w:color="auto" w:fill="auto"/>
            <w:noWrap/>
            <w:vAlign w:val="bottom"/>
            <w:hideMark/>
          </w:tcPr>
          <w:p w14:paraId="00C1C3AB"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Big E Arrival</w:t>
            </w:r>
          </w:p>
        </w:tc>
        <w:tc>
          <w:tcPr>
            <w:tcW w:w="2719" w:type="dxa"/>
            <w:tcBorders>
              <w:bottom w:val="single" w:sz="4" w:space="0" w:color="auto"/>
            </w:tcBorders>
            <w:shd w:val="clear" w:color="auto" w:fill="auto"/>
            <w:noWrap/>
            <w:vAlign w:val="bottom"/>
            <w:hideMark/>
          </w:tcPr>
          <w:p w14:paraId="247C1CAA"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7:30 AM</w:t>
            </w:r>
          </w:p>
        </w:tc>
        <w:tc>
          <w:tcPr>
            <w:tcW w:w="2321" w:type="dxa"/>
            <w:tcBorders>
              <w:bottom w:val="single" w:sz="4" w:space="0" w:color="auto"/>
            </w:tcBorders>
            <w:shd w:val="clear" w:color="auto" w:fill="auto"/>
            <w:noWrap/>
            <w:vAlign w:val="bottom"/>
            <w:hideMark/>
          </w:tcPr>
          <w:p w14:paraId="4864594F"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9:00 AM</w:t>
            </w:r>
          </w:p>
        </w:tc>
        <w:tc>
          <w:tcPr>
            <w:tcW w:w="2520" w:type="dxa"/>
            <w:tcBorders>
              <w:bottom w:val="single" w:sz="4" w:space="0" w:color="auto"/>
            </w:tcBorders>
            <w:shd w:val="clear" w:color="auto" w:fill="auto"/>
            <w:noWrap/>
            <w:vAlign w:val="bottom"/>
            <w:hideMark/>
          </w:tcPr>
          <w:p w14:paraId="4CC30FD7" w14:textId="77777777" w:rsidR="004D25F0" w:rsidRPr="00012F1A" w:rsidRDefault="004D25F0" w:rsidP="00D146AF">
            <w:pPr>
              <w:jc w:val="center"/>
              <w:rPr>
                <w:rFonts w:ascii="Bembo" w:hAnsi="Bembo" w:cs="Calibri"/>
                <w:b/>
                <w:bCs/>
                <w:color w:val="000000"/>
                <w:sz w:val="32"/>
                <w:szCs w:val="32"/>
              </w:rPr>
            </w:pPr>
            <w:r w:rsidRPr="00012F1A">
              <w:rPr>
                <w:rFonts w:ascii="Bembo" w:hAnsi="Bembo" w:cs="Calibri"/>
                <w:b/>
                <w:bCs/>
                <w:color w:val="000000"/>
                <w:sz w:val="32"/>
                <w:szCs w:val="32"/>
              </w:rPr>
              <w:t>4:00 PM</w:t>
            </w:r>
          </w:p>
        </w:tc>
      </w:tr>
      <w:tr w:rsidR="004D25F0" w:rsidRPr="00012F1A" w14:paraId="77AE7031" w14:textId="77777777" w:rsidTr="00D146AF">
        <w:trPr>
          <w:trHeight w:val="1033"/>
        </w:trPr>
        <w:tc>
          <w:tcPr>
            <w:tcW w:w="11155" w:type="dxa"/>
            <w:gridSpan w:val="4"/>
            <w:tcBorders>
              <w:top w:val="single" w:sz="4" w:space="0" w:color="auto"/>
              <w:left w:val="single" w:sz="4" w:space="0" w:color="auto"/>
              <w:bottom w:val="nil"/>
              <w:right w:val="single" w:sz="4" w:space="0" w:color="auto"/>
            </w:tcBorders>
            <w:shd w:val="clear" w:color="auto" w:fill="auto"/>
            <w:vAlign w:val="center"/>
            <w:hideMark/>
          </w:tcPr>
          <w:p w14:paraId="24D41821" w14:textId="77777777" w:rsidR="004D25F0" w:rsidRPr="00012F1A" w:rsidRDefault="004D25F0" w:rsidP="00D146AF">
            <w:pPr>
              <w:jc w:val="center"/>
              <w:rPr>
                <w:rFonts w:ascii="Bembo" w:hAnsi="Bembo" w:cs="Calibri"/>
                <w:b/>
                <w:bCs/>
                <w:color w:val="000000"/>
                <w:sz w:val="40"/>
                <w:szCs w:val="40"/>
              </w:rPr>
            </w:pPr>
            <w:r w:rsidRPr="00012F1A">
              <w:rPr>
                <w:rFonts w:ascii="Bembo" w:hAnsi="Bembo" w:cs="Calibri"/>
                <w:b/>
                <w:bCs/>
                <w:color w:val="000000"/>
                <w:sz w:val="40"/>
                <w:szCs w:val="40"/>
              </w:rPr>
              <w:t xml:space="preserve">Big E Return Shuttle ONLY </w:t>
            </w:r>
            <w:bookmarkStart w:id="0" w:name="_GoBack"/>
            <w:bookmarkEnd w:id="0"/>
          </w:p>
        </w:tc>
      </w:tr>
      <w:tr w:rsidR="004D25F0" w:rsidRPr="00012F1A" w14:paraId="484932F9" w14:textId="77777777" w:rsidTr="00D146AF">
        <w:trPr>
          <w:trHeight w:val="1742"/>
        </w:trPr>
        <w:tc>
          <w:tcPr>
            <w:tcW w:w="11155" w:type="dxa"/>
            <w:gridSpan w:val="4"/>
            <w:tcBorders>
              <w:top w:val="nil"/>
              <w:left w:val="single" w:sz="4" w:space="0" w:color="auto"/>
              <w:bottom w:val="single" w:sz="4" w:space="0" w:color="auto"/>
              <w:right w:val="single" w:sz="4" w:space="0" w:color="auto"/>
            </w:tcBorders>
            <w:shd w:val="clear" w:color="auto" w:fill="auto"/>
            <w:vAlign w:val="center"/>
            <w:hideMark/>
          </w:tcPr>
          <w:p w14:paraId="7A130F91" w14:textId="77777777" w:rsidR="004D25F0" w:rsidRPr="00012F1A" w:rsidRDefault="004D25F0" w:rsidP="00D146AF">
            <w:pPr>
              <w:spacing w:line="276" w:lineRule="auto"/>
              <w:jc w:val="center"/>
              <w:rPr>
                <w:rFonts w:ascii="Bembo" w:hAnsi="Bembo" w:cs="Calibri"/>
                <w:b/>
                <w:bCs/>
                <w:color w:val="000000"/>
                <w:sz w:val="36"/>
                <w:szCs w:val="36"/>
              </w:rPr>
            </w:pPr>
            <w:r w:rsidRPr="00A57363">
              <w:rPr>
                <w:rFonts w:ascii="Bembo" w:hAnsi="Bembo" w:cs="Calibri"/>
                <w:b/>
                <w:bCs/>
                <w:color w:val="000000"/>
                <w:sz w:val="36"/>
                <w:szCs w:val="36"/>
                <w:highlight w:val="yellow"/>
              </w:rPr>
              <w:t xml:space="preserve">Starting @ 5PM (Every </w:t>
            </w:r>
            <w:proofErr w:type="gramStart"/>
            <w:r w:rsidRPr="00A57363">
              <w:rPr>
                <w:rFonts w:ascii="Bembo" w:hAnsi="Bembo" w:cs="Calibri"/>
                <w:b/>
                <w:bCs/>
                <w:color w:val="000000"/>
                <w:sz w:val="36"/>
                <w:szCs w:val="36"/>
                <w:highlight w:val="yellow"/>
              </w:rPr>
              <w:t>Hour)</w:t>
            </w:r>
            <w:r w:rsidRPr="00012F1A">
              <w:rPr>
                <w:rFonts w:ascii="Bembo" w:hAnsi="Bembo" w:cs="Calibri"/>
                <w:b/>
                <w:bCs/>
                <w:color w:val="000000"/>
                <w:sz w:val="36"/>
                <w:szCs w:val="36"/>
              </w:rPr>
              <w:t xml:space="preserve">   </w:t>
            </w:r>
            <w:proofErr w:type="gramEnd"/>
            <w:r w:rsidRPr="00012F1A">
              <w:rPr>
                <w:rFonts w:ascii="Bembo" w:hAnsi="Bembo" w:cs="Calibri"/>
                <w:b/>
                <w:bCs/>
                <w:color w:val="000000"/>
                <w:sz w:val="36"/>
                <w:szCs w:val="36"/>
              </w:rPr>
              <w:t xml:space="preserve">                                                                           Last Shuttle </w:t>
            </w:r>
            <w:r w:rsidRPr="00A57363">
              <w:rPr>
                <w:rFonts w:ascii="Bembo" w:hAnsi="Bembo" w:cs="Calibri"/>
                <w:b/>
                <w:bCs/>
                <w:color w:val="000000"/>
                <w:sz w:val="36"/>
                <w:szCs w:val="36"/>
                <w:highlight w:val="yellow"/>
              </w:rPr>
              <w:t>leaving Big E</w:t>
            </w:r>
            <w:r w:rsidRPr="00012F1A">
              <w:rPr>
                <w:rFonts w:ascii="Bembo" w:hAnsi="Bembo" w:cs="Calibri"/>
                <w:b/>
                <w:bCs/>
                <w:color w:val="000000"/>
                <w:sz w:val="36"/>
                <w:szCs w:val="36"/>
              </w:rPr>
              <w:t xml:space="preserve"> @ 12AM if needed                                                                   5PM, 6PM, 7PM, 8PM, 9PM, 10PM, 11PM &amp; 12AM</w:t>
            </w:r>
          </w:p>
        </w:tc>
      </w:tr>
    </w:tbl>
    <w:p w14:paraId="556297C1" w14:textId="77777777" w:rsidR="00FA6CDC" w:rsidRPr="00204E65" w:rsidRDefault="00FA6CDC" w:rsidP="004D25F0">
      <w:pPr>
        <w:jc w:val="center"/>
        <w:rPr>
          <w:rFonts w:ascii="Garamond" w:hAnsi="Garamond"/>
        </w:rPr>
      </w:pPr>
      <w:r w:rsidRPr="00204E65">
        <w:rPr>
          <w:rFonts w:ascii="Garamond" w:hAnsi="Garamond"/>
          <w:sz w:val="40"/>
          <w:szCs w:val="40"/>
        </w:rPr>
        <w:lastRenderedPageBreak/>
        <w:t>EMERGENCY PROCEDURES – NH TOURISM BOOTH</w:t>
      </w:r>
      <w:r>
        <w:rPr>
          <w:rFonts w:ascii="Garamond" w:hAnsi="Garamond"/>
          <w:sz w:val="20"/>
          <w:szCs w:val="20"/>
        </w:rPr>
        <w:br/>
      </w:r>
    </w:p>
    <w:p w14:paraId="4264A96B" w14:textId="77777777" w:rsidR="00FA6CDC" w:rsidRPr="00204E65" w:rsidRDefault="00FA6CDC" w:rsidP="00FA6CDC">
      <w:pPr>
        <w:pStyle w:val="Heading1"/>
        <w:jc w:val="left"/>
        <w:rPr>
          <w:rFonts w:ascii="Garamond" w:hAnsi="Garamond"/>
          <w:b w:val="0"/>
          <w:bCs w:val="0"/>
          <w:sz w:val="22"/>
          <w:szCs w:val="22"/>
        </w:rPr>
      </w:pPr>
      <w:r w:rsidRPr="00204E65">
        <w:rPr>
          <w:rFonts w:ascii="Garamond" w:hAnsi="Garamond"/>
          <w:b w:val="0"/>
          <w:bCs w:val="0"/>
          <w:sz w:val="22"/>
          <w:szCs w:val="22"/>
        </w:rPr>
        <w:t>The Big E has emergency services and its own telephone system onsite, so in any emergency the best response will be to call the appropriate number. These numbers are noted in the front of the schedule book just inside the back room. If there is a supervisor or manager available when an emergency occurs, they will be the one to make the call. In a pinch, the Big E operator can be reached by dialing “0” from the phone in the office upstairs, or someone can run across the street to the Big E Information booth there.</w:t>
      </w:r>
    </w:p>
    <w:p w14:paraId="2AC453B3" w14:textId="77777777" w:rsidR="00FA6CDC" w:rsidRPr="00204E65" w:rsidRDefault="00FA6CDC" w:rsidP="00FA6CDC">
      <w:pPr>
        <w:pStyle w:val="Heading1"/>
        <w:jc w:val="left"/>
        <w:rPr>
          <w:rFonts w:ascii="Garamond" w:hAnsi="Garamond"/>
          <w:b w:val="0"/>
          <w:bCs w:val="0"/>
          <w:sz w:val="24"/>
        </w:rPr>
      </w:pPr>
    </w:p>
    <w:p w14:paraId="48CBCE19" w14:textId="77777777" w:rsidR="00FA6CDC" w:rsidRPr="00204E65" w:rsidRDefault="00FA6CDC" w:rsidP="00FA6CDC">
      <w:pPr>
        <w:pStyle w:val="Heading1"/>
        <w:jc w:val="left"/>
        <w:rPr>
          <w:rFonts w:ascii="Garamond" w:hAnsi="Garamond"/>
          <w:sz w:val="24"/>
        </w:rPr>
      </w:pPr>
      <w:r w:rsidRPr="00204E65">
        <w:rPr>
          <w:rFonts w:ascii="Garamond" w:hAnsi="Garamond"/>
          <w:sz w:val="24"/>
        </w:rPr>
        <w:t>In Case of Medical Emergency:</w:t>
      </w:r>
    </w:p>
    <w:p w14:paraId="4DAE6747" w14:textId="77777777" w:rsidR="00FA6CDC" w:rsidRPr="00204E65" w:rsidRDefault="00FA6CDC" w:rsidP="00FA6CDC">
      <w:pPr>
        <w:numPr>
          <w:ilvl w:val="0"/>
          <w:numId w:val="1"/>
        </w:numPr>
        <w:rPr>
          <w:rFonts w:ascii="Garamond" w:hAnsi="Garamond"/>
        </w:rPr>
      </w:pPr>
      <w:r w:rsidRPr="00204E65">
        <w:rPr>
          <w:rFonts w:ascii="Garamond" w:hAnsi="Garamond"/>
        </w:rPr>
        <w:t>Volunteers tell supervisor or manager</w:t>
      </w:r>
    </w:p>
    <w:p w14:paraId="36BCF299" w14:textId="77777777" w:rsidR="00FA6CDC" w:rsidRPr="00204E65" w:rsidRDefault="00FA6CDC" w:rsidP="00FA6CDC">
      <w:pPr>
        <w:numPr>
          <w:ilvl w:val="0"/>
          <w:numId w:val="1"/>
        </w:numPr>
        <w:rPr>
          <w:rFonts w:ascii="Garamond" w:hAnsi="Garamond"/>
        </w:rPr>
      </w:pPr>
      <w:r w:rsidRPr="00204E65">
        <w:rPr>
          <w:rFonts w:ascii="Garamond" w:hAnsi="Garamond"/>
        </w:rPr>
        <w:t>Supervisor or manager calls Big E emergency line, or the Big E operator</w:t>
      </w:r>
    </w:p>
    <w:p w14:paraId="09B3AF54" w14:textId="77777777" w:rsidR="00FA6CDC" w:rsidRPr="00204E65" w:rsidRDefault="00FA6CDC" w:rsidP="00FA6CDC">
      <w:pPr>
        <w:numPr>
          <w:ilvl w:val="0"/>
          <w:numId w:val="1"/>
        </w:numPr>
        <w:rPr>
          <w:rFonts w:ascii="Garamond" w:hAnsi="Garamond"/>
        </w:rPr>
      </w:pPr>
      <w:r w:rsidRPr="00204E65">
        <w:rPr>
          <w:rFonts w:ascii="Garamond" w:hAnsi="Garamond"/>
        </w:rPr>
        <w:t>Help injured person by keeping the area clear until emergency personnel arrive</w:t>
      </w:r>
    </w:p>
    <w:p w14:paraId="4D59D187" w14:textId="77777777" w:rsidR="00FA6CDC" w:rsidRPr="00204E65" w:rsidRDefault="00FA6CDC" w:rsidP="00FA6CDC">
      <w:pPr>
        <w:rPr>
          <w:rFonts w:ascii="Garamond" w:hAnsi="Garamond"/>
        </w:rPr>
      </w:pPr>
    </w:p>
    <w:p w14:paraId="09C801BC" w14:textId="77777777" w:rsidR="00FA6CDC" w:rsidRPr="00204E65" w:rsidRDefault="00FA6CDC" w:rsidP="00FA6CDC">
      <w:pPr>
        <w:rPr>
          <w:rFonts w:ascii="Garamond" w:hAnsi="Garamond"/>
          <w:b/>
          <w:bCs/>
        </w:rPr>
      </w:pPr>
      <w:r w:rsidRPr="00204E65">
        <w:rPr>
          <w:rFonts w:ascii="Garamond" w:hAnsi="Garamond"/>
          <w:b/>
          <w:bCs/>
        </w:rPr>
        <w:t>In Case of a Lost Child:</w:t>
      </w:r>
    </w:p>
    <w:p w14:paraId="58F74D08" w14:textId="77777777" w:rsidR="00FA6CDC" w:rsidRPr="00204E65" w:rsidRDefault="00FA6CDC" w:rsidP="00FA6CDC">
      <w:pPr>
        <w:numPr>
          <w:ilvl w:val="0"/>
          <w:numId w:val="6"/>
        </w:numPr>
        <w:rPr>
          <w:rFonts w:ascii="Garamond" w:hAnsi="Garamond"/>
        </w:rPr>
      </w:pPr>
      <w:r w:rsidRPr="00204E65">
        <w:rPr>
          <w:rFonts w:ascii="Garamond" w:hAnsi="Garamond"/>
        </w:rPr>
        <w:t>Have the child stay where they were when they approached you (make sure there is someone to stay with them – this may mean asking another bystander to go for help)</w:t>
      </w:r>
    </w:p>
    <w:p w14:paraId="22530D8A" w14:textId="77777777" w:rsidR="00FA6CDC" w:rsidRPr="00204E65" w:rsidRDefault="00FA6CDC" w:rsidP="00FA6CDC">
      <w:pPr>
        <w:numPr>
          <w:ilvl w:val="0"/>
          <w:numId w:val="6"/>
        </w:numPr>
        <w:rPr>
          <w:rFonts w:ascii="Garamond" w:hAnsi="Garamond"/>
        </w:rPr>
      </w:pPr>
      <w:r w:rsidRPr="00204E65">
        <w:rPr>
          <w:rFonts w:ascii="Garamond" w:hAnsi="Garamond"/>
        </w:rPr>
        <w:t xml:space="preserve">Volunteer gives supervisor or manager the child’s name, parents’ names, and where the child lost sight of them (if they know) </w:t>
      </w:r>
    </w:p>
    <w:p w14:paraId="673B349B" w14:textId="77777777" w:rsidR="00FA6CDC" w:rsidRPr="00204E65" w:rsidRDefault="00FA6CDC" w:rsidP="00FA6CDC">
      <w:pPr>
        <w:numPr>
          <w:ilvl w:val="0"/>
          <w:numId w:val="6"/>
        </w:numPr>
        <w:rPr>
          <w:rFonts w:ascii="Garamond" w:hAnsi="Garamond"/>
        </w:rPr>
      </w:pPr>
      <w:r w:rsidRPr="00204E65">
        <w:rPr>
          <w:rFonts w:ascii="Garamond" w:hAnsi="Garamond"/>
        </w:rPr>
        <w:t>Supervisor/manager will call Big E lost person line (413) 205-5164</w:t>
      </w:r>
      <w:r>
        <w:rPr>
          <w:rFonts w:ascii="Garamond" w:hAnsi="Garamond"/>
        </w:rPr>
        <w:t xml:space="preserve"> /</w:t>
      </w:r>
      <w:r w:rsidRPr="00204E65">
        <w:rPr>
          <w:rFonts w:ascii="Garamond" w:hAnsi="Garamond"/>
        </w:rPr>
        <w:t xml:space="preserve"> general Big E operator (413) 737-2443</w:t>
      </w:r>
    </w:p>
    <w:p w14:paraId="655E1777" w14:textId="77777777" w:rsidR="00FA6CDC" w:rsidRPr="00204E65" w:rsidRDefault="00FA6CDC" w:rsidP="00FA6CDC">
      <w:pPr>
        <w:rPr>
          <w:rFonts w:ascii="Garamond" w:hAnsi="Garamond"/>
          <w:b/>
          <w:bCs/>
        </w:rPr>
      </w:pPr>
    </w:p>
    <w:p w14:paraId="65B7256B" w14:textId="77777777" w:rsidR="00FA6CDC" w:rsidRPr="00204E65" w:rsidRDefault="00FA6CDC" w:rsidP="00FA6CDC">
      <w:pPr>
        <w:rPr>
          <w:rFonts w:ascii="Garamond" w:hAnsi="Garamond"/>
          <w:b/>
          <w:bCs/>
        </w:rPr>
      </w:pPr>
      <w:r w:rsidRPr="00204E65">
        <w:rPr>
          <w:rFonts w:ascii="Garamond" w:hAnsi="Garamond"/>
          <w:b/>
          <w:bCs/>
        </w:rPr>
        <w:t>In Case of Evacuation:</w:t>
      </w:r>
    </w:p>
    <w:p w14:paraId="3E235702" w14:textId="77777777" w:rsidR="00FA6CDC" w:rsidRPr="00204E65" w:rsidRDefault="00FA6CDC" w:rsidP="00FA6CDC">
      <w:pPr>
        <w:ind w:left="360"/>
        <w:rPr>
          <w:rFonts w:ascii="Garamond" w:hAnsi="Garamond"/>
        </w:rPr>
      </w:pPr>
      <w:r w:rsidRPr="00204E65">
        <w:rPr>
          <w:rFonts w:ascii="Garamond" w:hAnsi="Garamond"/>
        </w:rPr>
        <w:t>Either on the Big E grounds or contained within the NH Building</w:t>
      </w:r>
    </w:p>
    <w:p w14:paraId="6CCDB919" w14:textId="77777777" w:rsidR="00FA6CDC" w:rsidRPr="00204E65" w:rsidRDefault="00FA6CDC" w:rsidP="00FA6CDC">
      <w:pPr>
        <w:numPr>
          <w:ilvl w:val="0"/>
          <w:numId w:val="2"/>
        </w:numPr>
        <w:rPr>
          <w:rFonts w:ascii="Garamond" w:hAnsi="Garamond"/>
        </w:rPr>
      </w:pPr>
      <w:r w:rsidRPr="00204E65">
        <w:rPr>
          <w:rFonts w:ascii="Garamond" w:hAnsi="Garamond"/>
        </w:rPr>
        <w:t xml:space="preserve">Listen for announcements over the NH building’s public address system </w:t>
      </w:r>
    </w:p>
    <w:p w14:paraId="2B42D7F7" w14:textId="77777777" w:rsidR="00FA6CDC" w:rsidRPr="00204E65" w:rsidRDefault="00FA6CDC" w:rsidP="00FA6CDC">
      <w:pPr>
        <w:numPr>
          <w:ilvl w:val="0"/>
          <w:numId w:val="2"/>
        </w:numPr>
        <w:rPr>
          <w:rFonts w:ascii="Garamond" w:hAnsi="Garamond"/>
        </w:rPr>
      </w:pPr>
      <w:r w:rsidRPr="00204E65">
        <w:rPr>
          <w:rFonts w:ascii="Garamond" w:hAnsi="Garamond"/>
        </w:rPr>
        <w:t>Guests will be instructed to proceed to the nearest building exit in a calm manner</w:t>
      </w:r>
    </w:p>
    <w:p w14:paraId="3E63D727" w14:textId="77777777" w:rsidR="00FA6CDC" w:rsidRPr="00204E65" w:rsidRDefault="00FA6CDC" w:rsidP="00FA6CDC">
      <w:pPr>
        <w:numPr>
          <w:ilvl w:val="0"/>
          <w:numId w:val="2"/>
        </w:numPr>
        <w:rPr>
          <w:rFonts w:ascii="Garamond" w:hAnsi="Garamond"/>
        </w:rPr>
      </w:pPr>
      <w:r w:rsidRPr="00204E65">
        <w:rPr>
          <w:rFonts w:ascii="Garamond" w:hAnsi="Garamond"/>
        </w:rPr>
        <w:t>Further instructions from the Big E administration will be passed on to the public</w:t>
      </w:r>
    </w:p>
    <w:p w14:paraId="1741C465" w14:textId="77777777" w:rsidR="00FA6CDC" w:rsidRPr="00204E65" w:rsidRDefault="00FA6CDC" w:rsidP="00FA6CDC">
      <w:pPr>
        <w:numPr>
          <w:ilvl w:val="0"/>
          <w:numId w:val="2"/>
        </w:numPr>
        <w:rPr>
          <w:rFonts w:ascii="Garamond" w:hAnsi="Garamond"/>
        </w:rPr>
      </w:pPr>
      <w:r w:rsidRPr="00204E65">
        <w:rPr>
          <w:rFonts w:ascii="Garamond" w:hAnsi="Garamond"/>
        </w:rPr>
        <w:t xml:space="preserve">Information Booth staff and volunteers follow the procedures outlined below </w:t>
      </w:r>
    </w:p>
    <w:p w14:paraId="51180645" w14:textId="77777777" w:rsidR="00FA6CDC" w:rsidRPr="00204E65" w:rsidRDefault="00FA6CDC" w:rsidP="00FA6CDC">
      <w:pPr>
        <w:rPr>
          <w:rFonts w:ascii="Garamond" w:hAnsi="Garamond"/>
        </w:rPr>
      </w:pPr>
    </w:p>
    <w:p w14:paraId="21B56C05" w14:textId="77777777" w:rsidR="00FA6CDC" w:rsidRPr="00204E65" w:rsidRDefault="00FA6CDC" w:rsidP="00FA6CDC">
      <w:pPr>
        <w:rPr>
          <w:rFonts w:ascii="Garamond" w:hAnsi="Garamond"/>
          <w:b/>
          <w:bCs/>
        </w:rPr>
      </w:pPr>
      <w:r w:rsidRPr="00204E65">
        <w:rPr>
          <w:rFonts w:ascii="Garamond" w:hAnsi="Garamond"/>
          <w:b/>
          <w:bCs/>
        </w:rPr>
        <w:t>NH Information Booth Evacuation Procedure:</w:t>
      </w:r>
    </w:p>
    <w:p w14:paraId="47FDC552" w14:textId="77777777" w:rsidR="00FA6CDC" w:rsidRPr="00204E65" w:rsidRDefault="00FA6CDC" w:rsidP="00FA6CDC">
      <w:pPr>
        <w:rPr>
          <w:rFonts w:ascii="Garamond" w:hAnsi="Garamond"/>
          <w:u w:val="single"/>
        </w:rPr>
      </w:pPr>
    </w:p>
    <w:p w14:paraId="6D87BBE5" w14:textId="77777777" w:rsidR="00FA6CDC" w:rsidRPr="00204E65" w:rsidRDefault="00FA6CDC" w:rsidP="00FA6CDC">
      <w:pPr>
        <w:rPr>
          <w:rFonts w:ascii="Garamond" w:hAnsi="Garamond"/>
          <w:u w:val="single"/>
        </w:rPr>
      </w:pPr>
      <w:r w:rsidRPr="00204E65">
        <w:rPr>
          <w:rFonts w:ascii="Garamond" w:hAnsi="Garamond"/>
          <w:u w:val="single"/>
        </w:rPr>
        <w:t>VOLUNTEERS</w:t>
      </w:r>
    </w:p>
    <w:p w14:paraId="0B40299E" w14:textId="77777777" w:rsidR="00FA6CDC" w:rsidRPr="00204E65" w:rsidRDefault="00FA6CDC" w:rsidP="00FA6CDC">
      <w:pPr>
        <w:numPr>
          <w:ilvl w:val="0"/>
          <w:numId w:val="5"/>
        </w:numPr>
        <w:rPr>
          <w:rFonts w:ascii="Garamond" w:hAnsi="Garamond"/>
        </w:rPr>
      </w:pPr>
      <w:r w:rsidRPr="00204E65">
        <w:rPr>
          <w:rFonts w:ascii="Garamond" w:hAnsi="Garamond"/>
        </w:rPr>
        <w:t>Check in with Supervisor (if possible) before leaving the building</w:t>
      </w:r>
    </w:p>
    <w:p w14:paraId="37895BC1" w14:textId="77777777" w:rsidR="00FA6CDC" w:rsidRPr="00204E65" w:rsidRDefault="00FA6CDC" w:rsidP="00FA6CDC">
      <w:pPr>
        <w:numPr>
          <w:ilvl w:val="0"/>
          <w:numId w:val="5"/>
        </w:numPr>
        <w:rPr>
          <w:rFonts w:ascii="Garamond" w:hAnsi="Garamond"/>
        </w:rPr>
      </w:pPr>
      <w:r w:rsidRPr="00204E65">
        <w:rPr>
          <w:rFonts w:ascii="Garamond" w:hAnsi="Garamond"/>
        </w:rPr>
        <w:t>Proceed immediately to the nearest exit and meet Supervisor behind the building, near the Mardi Gras floats</w:t>
      </w:r>
    </w:p>
    <w:p w14:paraId="2B91CE49" w14:textId="77777777" w:rsidR="00FA6CDC" w:rsidRPr="00204E65" w:rsidRDefault="00FA6CDC" w:rsidP="00FA6CDC">
      <w:pPr>
        <w:numPr>
          <w:ilvl w:val="0"/>
          <w:numId w:val="5"/>
        </w:numPr>
        <w:rPr>
          <w:rFonts w:ascii="Garamond" w:hAnsi="Garamond"/>
        </w:rPr>
      </w:pPr>
      <w:r w:rsidRPr="00204E65">
        <w:rPr>
          <w:rFonts w:ascii="Garamond" w:hAnsi="Garamond"/>
        </w:rPr>
        <w:t>Check in with Supervisor before leaving the area</w:t>
      </w:r>
    </w:p>
    <w:p w14:paraId="13A391D3" w14:textId="77777777" w:rsidR="00FA6CDC" w:rsidRPr="00204E65" w:rsidRDefault="00FA6CDC" w:rsidP="00FA6CDC">
      <w:pPr>
        <w:numPr>
          <w:ilvl w:val="0"/>
          <w:numId w:val="5"/>
        </w:numPr>
        <w:rPr>
          <w:rFonts w:ascii="Garamond" w:hAnsi="Garamond"/>
        </w:rPr>
      </w:pPr>
      <w:r w:rsidRPr="00204E65">
        <w:rPr>
          <w:rFonts w:ascii="Garamond" w:hAnsi="Garamond"/>
        </w:rPr>
        <w:t>If you are elsewhere on the grounds and something happens, do your best to call and let the supervisor or manager know your location and that you’re safe</w:t>
      </w:r>
    </w:p>
    <w:p w14:paraId="051E1430" w14:textId="77777777" w:rsidR="00FA6CDC" w:rsidRPr="00204E65" w:rsidRDefault="00FA6CDC" w:rsidP="00FA6CDC">
      <w:pPr>
        <w:rPr>
          <w:rFonts w:ascii="Garamond" w:hAnsi="Garamond"/>
          <w:u w:val="single"/>
        </w:rPr>
      </w:pPr>
    </w:p>
    <w:p w14:paraId="6DF92251" w14:textId="77777777" w:rsidR="00FA6CDC" w:rsidRPr="00204E65" w:rsidRDefault="00FA6CDC" w:rsidP="00FA6CDC">
      <w:pPr>
        <w:rPr>
          <w:rFonts w:ascii="Garamond" w:hAnsi="Garamond"/>
          <w:u w:val="single"/>
        </w:rPr>
      </w:pPr>
      <w:r w:rsidRPr="00204E65">
        <w:rPr>
          <w:rFonts w:ascii="Garamond" w:hAnsi="Garamond"/>
          <w:u w:val="single"/>
        </w:rPr>
        <w:t>SUPERVISOR</w:t>
      </w:r>
    </w:p>
    <w:p w14:paraId="09A67610" w14:textId="77777777" w:rsidR="00FA6CDC" w:rsidRPr="00204E65" w:rsidRDefault="00FA6CDC" w:rsidP="00FA6CDC">
      <w:pPr>
        <w:numPr>
          <w:ilvl w:val="0"/>
          <w:numId w:val="3"/>
        </w:numPr>
        <w:rPr>
          <w:rFonts w:ascii="Garamond" w:hAnsi="Garamond"/>
        </w:rPr>
      </w:pPr>
      <w:r w:rsidRPr="00204E65">
        <w:rPr>
          <w:rFonts w:ascii="Garamond" w:hAnsi="Garamond"/>
        </w:rPr>
        <w:t>Account for volunteers in immediate area and escort them out of the building</w:t>
      </w:r>
    </w:p>
    <w:p w14:paraId="520C085F" w14:textId="77777777" w:rsidR="00FA6CDC" w:rsidRPr="00204E65" w:rsidRDefault="00FA6CDC" w:rsidP="00FA6CDC">
      <w:pPr>
        <w:numPr>
          <w:ilvl w:val="0"/>
          <w:numId w:val="3"/>
        </w:numPr>
        <w:rPr>
          <w:rFonts w:ascii="Garamond" w:hAnsi="Garamond"/>
        </w:rPr>
      </w:pPr>
      <w:r w:rsidRPr="00204E65">
        <w:rPr>
          <w:rFonts w:ascii="Garamond" w:hAnsi="Garamond"/>
        </w:rPr>
        <w:t>Proceed immediately to the nearest exit and meet the NH Building Manager behind the building, near the Mardi Gras floats</w:t>
      </w:r>
    </w:p>
    <w:p w14:paraId="32AA0612" w14:textId="77777777" w:rsidR="00FA6CDC" w:rsidRPr="00204E65" w:rsidRDefault="00FA6CDC" w:rsidP="00FA6CDC">
      <w:pPr>
        <w:numPr>
          <w:ilvl w:val="0"/>
          <w:numId w:val="3"/>
        </w:numPr>
        <w:rPr>
          <w:rFonts w:ascii="Garamond" w:hAnsi="Garamond"/>
        </w:rPr>
      </w:pPr>
      <w:r w:rsidRPr="00204E65">
        <w:rPr>
          <w:rFonts w:ascii="Garamond" w:hAnsi="Garamond"/>
        </w:rPr>
        <w:t>Check in with the NH Building Manager before leaving the vicinity for any other location</w:t>
      </w:r>
    </w:p>
    <w:p w14:paraId="3FB7A70C" w14:textId="77777777" w:rsidR="00FA6CDC" w:rsidRPr="00204E65" w:rsidRDefault="00FA6CDC" w:rsidP="00FA6CDC">
      <w:pPr>
        <w:numPr>
          <w:ilvl w:val="0"/>
          <w:numId w:val="3"/>
        </w:numPr>
        <w:rPr>
          <w:rFonts w:ascii="Garamond" w:hAnsi="Garamond"/>
        </w:rPr>
      </w:pPr>
      <w:r w:rsidRPr="00204E65">
        <w:rPr>
          <w:rFonts w:ascii="Garamond" w:hAnsi="Garamond"/>
        </w:rPr>
        <w:t>Keep your eyes out for any volunteers not accounted for</w:t>
      </w:r>
    </w:p>
    <w:p w14:paraId="03904E48" w14:textId="77777777" w:rsidR="00FA6CDC" w:rsidRPr="00204E65" w:rsidRDefault="00FA6CDC" w:rsidP="00FA6CDC">
      <w:pPr>
        <w:numPr>
          <w:ilvl w:val="0"/>
          <w:numId w:val="3"/>
        </w:numPr>
        <w:rPr>
          <w:rFonts w:ascii="Garamond" w:hAnsi="Garamond"/>
        </w:rPr>
      </w:pPr>
      <w:r w:rsidRPr="00204E65">
        <w:rPr>
          <w:rFonts w:ascii="Garamond" w:hAnsi="Garamond"/>
        </w:rPr>
        <w:t>Perform the Manager role as best as possible if Manager is not available</w:t>
      </w:r>
    </w:p>
    <w:p w14:paraId="5217C83E" w14:textId="77777777" w:rsidR="00FA6CDC" w:rsidRPr="00204E65" w:rsidRDefault="00FA6CDC" w:rsidP="00FA6CDC">
      <w:pPr>
        <w:ind w:left="720"/>
        <w:rPr>
          <w:rFonts w:ascii="Garamond" w:hAnsi="Garamond"/>
        </w:rPr>
      </w:pPr>
    </w:p>
    <w:p w14:paraId="7569D32E" w14:textId="77777777" w:rsidR="00FA6CDC" w:rsidRPr="00204E65" w:rsidRDefault="00FA6CDC" w:rsidP="00FA6CDC">
      <w:pPr>
        <w:rPr>
          <w:rFonts w:ascii="Garamond" w:hAnsi="Garamond"/>
          <w:u w:val="single"/>
        </w:rPr>
      </w:pPr>
      <w:r w:rsidRPr="00204E65">
        <w:rPr>
          <w:rFonts w:ascii="Garamond" w:hAnsi="Garamond"/>
          <w:u w:val="single"/>
        </w:rPr>
        <w:t>MANAGER</w:t>
      </w:r>
    </w:p>
    <w:p w14:paraId="77D771AF" w14:textId="77777777" w:rsidR="00FA6CDC" w:rsidRPr="00204E65" w:rsidRDefault="00FA6CDC" w:rsidP="00FA6CDC">
      <w:pPr>
        <w:numPr>
          <w:ilvl w:val="0"/>
          <w:numId w:val="4"/>
        </w:numPr>
        <w:rPr>
          <w:rFonts w:ascii="Garamond" w:hAnsi="Garamond"/>
        </w:rPr>
      </w:pPr>
      <w:r w:rsidRPr="00204E65">
        <w:rPr>
          <w:rFonts w:ascii="Garamond" w:hAnsi="Garamond"/>
        </w:rPr>
        <w:t>Act as Supervisor if Supervisor is not available</w:t>
      </w:r>
    </w:p>
    <w:p w14:paraId="1F314F05" w14:textId="77777777" w:rsidR="00FA6CDC" w:rsidRPr="00204E65" w:rsidRDefault="00FA6CDC" w:rsidP="00FA6CDC">
      <w:pPr>
        <w:numPr>
          <w:ilvl w:val="0"/>
          <w:numId w:val="4"/>
        </w:numPr>
        <w:rPr>
          <w:rFonts w:ascii="Garamond" w:hAnsi="Garamond"/>
        </w:rPr>
      </w:pPr>
      <w:r w:rsidRPr="00204E65">
        <w:rPr>
          <w:rFonts w:ascii="Garamond" w:hAnsi="Garamond"/>
        </w:rPr>
        <w:t>Unplug laptop and put away in back room (if there’s time)</w:t>
      </w:r>
    </w:p>
    <w:p w14:paraId="41B143D0" w14:textId="77777777" w:rsidR="00FA6CDC" w:rsidRPr="00204E65" w:rsidRDefault="00FA6CDC" w:rsidP="00FA6CDC">
      <w:pPr>
        <w:numPr>
          <w:ilvl w:val="0"/>
          <w:numId w:val="4"/>
        </w:numPr>
        <w:rPr>
          <w:rFonts w:ascii="Garamond" w:hAnsi="Garamond"/>
        </w:rPr>
      </w:pPr>
      <w:r w:rsidRPr="00204E65">
        <w:rPr>
          <w:rFonts w:ascii="Garamond" w:hAnsi="Garamond"/>
        </w:rPr>
        <w:t>Get and bring Management Book (with addresses, phone numbers and daily schedules)</w:t>
      </w:r>
    </w:p>
    <w:p w14:paraId="488369F7" w14:textId="77777777" w:rsidR="00FA6CDC" w:rsidRPr="00204E65" w:rsidRDefault="00FA6CDC" w:rsidP="00FA6CDC">
      <w:pPr>
        <w:numPr>
          <w:ilvl w:val="0"/>
          <w:numId w:val="4"/>
        </w:numPr>
        <w:rPr>
          <w:rFonts w:ascii="Garamond" w:hAnsi="Garamond"/>
        </w:rPr>
      </w:pPr>
      <w:r w:rsidRPr="00204E65">
        <w:rPr>
          <w:rFonts w:ascii="Garamond" w:hAnsi="Garamond"/>
        </w:rPr>
        <w:t>Communicate with NH Building &amp; Big E Management</w:t>
      </w:r>
    </w:p>
    <w:p w14:paraId="7484F5AE" w14:textId="77777777" w:rsidR="00FA6CDC" w:rsidRPr="00204E65" w:rsidRDefault="00FA6CDC" w:rsidP="00FA6CDC">
      <w:pPr>
        <w:numPr>
          <w:ilvl w:val="0"/>
          <w:numId w:val="4"/>
        </w:numPr>
        <w:rPr>
          <w:rFonts w:ascii="Garamond" w:hAnsi="Garamond"/>
        </w:rPr>
      </w:pPr>
      <w:r w:rsidRPr="00204E65">
        <w:rPr>
          <w:rFonts w:ascii="Garamond" w:hAnsi="Garamond"/>
        </w:rPr>
        <w:t>Pass along any information to Supervisor</w:t>
      </w:r>
    </w:p>
    <w:p w14:paraId="2BD202F5" w14:textId="77777777" w:rsidR="00FA6CDC" w:rsidRPr="00204E65" w:rsidRDefault="00FA6CDC" w:rsidP="00FA6CDC">
      <w:pPr>
        <w:numPr>
          <w:ilvl w:val="0"/>
          <w:numId w:val="4"/>
        </w:numPr>
        <w:rPr>
          <w:rFonts w:ascii="Garamond" w:hAnsi="Garamond"/>
        </w:rPr>
      </w:pPr>
      <w:r w:rsidRPr="00204E65">
        <w:rPr>
          <w:rFonts w:ascii="Garamond" w:hAnsi="Garamond"/>
        </w:rPr>
        <w:t>Assist Supervisor as needed</w:t>
      </w:r>
      <w:r>
        <w:rPr>
          <w:rFonts w:ascii="Garamond" w:hAnsi="Garamond"/>
        </w:rPr>
        <w:br/>
      </w:r>
    </w:p>
    <w:p w14:paraId="32C83677" w14:textId="77777777" w:rsidR="00FA6CDC" w:rsidRPr="00204E65" w:rsidRDefault="00FA6CDC" w:rsidP="00FA6CDC">
      <w:pPr>
        <w:jc w:val="center"/>
        <w:rPr>
          <w:rFonts w:ascii="Garamond" w:hAnsi="Garamond"/>
        </w:rPr>
      </w:pPr>
      <w:r w:rsidRPr="00204E65">
        <w:rPr>
          <w:rFonts w:ascii="Garamond" w:hAnsi="Garamond"/>
        </w:rPr>
        <w:t xml:space="preserve">NH Information Booth Contacts: Kelly </w:t>
      </w:r>
      <w:proofErr w:type="spellStart"/>
      <w:r w:rsidRPr="00204E65">
        <w:rPr>
          <w:rFonts w:ascii="Garamond" w:hAnsi="Garamond"/>
        </w:rPr>
        <w:t>Bryer</w:t>
      </w:r>
      <w:proofErr w:type="spellEnd"/>
      <w:r w:rsidRPr="00204E65">
        <w:rPr>
          <w:rFonts w:ascii="Garamond" w:hAnsi="Garamond"/>
        </w:rPr>
        <w:t xml:space="preserve"> 603-960-0272 or Emily Goulet 603-244-0757</w:t>
      </w:r>
    </w:p>
    <w:p w14:paraId="45DE3551" w14:textId="77777777" w:rsidR="00FA6CDC" w:rsidRPr="00E23C3C" w:rsidRDefault="00FA6CDC" w:rsidP="00FA6CDC">
      <w:r w:rsidRPr="000E34B1">
        <w:rPr>
          <w:noProof/>
        </w:rPr>
        <w:lastRenderedPageBreak/>
        <w:drawing>
          <wp:anchor distT="0" distB="0" distL="114300" distR="114300" simplePos="0" relativeHeight="251674624" behindDoc="0" locked="0" layoutInCell="1" allowOverlap="1" wp14:anchorId="46FFD3D9" wp14:editId="5F6F085E">
            <wp:simplePos x="0" y="0"/>
            <wp:positionH relativeFrom="column">
              <wp:posOffset>5262880</wp:posOffset>
            </wp:positionH>
            <wp:positionV relativeFrom="paragraph">
              <wp:posOffset>0</wp:posOffset>
            </wp:positionV>
            <wp:extent cx="1432560" cy="1422400"/>
            <wp:effectExtent l="0" t="0" r="2540" b="0"/>
            <wp:wrapSquare wrapText="bothSides"/>
            <wp:docPr id="5" name="Picture 5" descr="/var/folders/p2/gnydvk4d2t303f1kb2wpfslc0000gn/T/com.microsoft.Word/Content.MSO/16EC6F0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p2/gnydvk4d2t303f1kb2wpfslc0000gn/T/com.microsoft.Word/Content.MSO/16EC6F0E.tmp"/>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32560" cy="1422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34B1">
        <w:rPr>
          <w:b/>
          <w:bCs/>
          <w:sz w:val="44"/>
          <w:szCs w:val="44"/>
        </w:rPr>
        <w:t>ACTIVE SHOOTER EVENT</w:t>
      </w:r>
    </w:p>
    <w:p w14:paraId="78B04634" w14:textId="77777777" w:rsidR="00FA6CDC" w:rsidRDefault="00FA6CDC" w:rsidP="00FA6CDC">
      <w:pPr>
        <w:rPr>
          <w:sz w:val="36"/>
          <w:szCs w:val="36"/>
        </w:rPr>
      </w:pPr>
      <w:r w:rsidRPr="000E34B1">
        <w:rPr>
          <w:sz w:val="36"/>
          <w:szCs w:val="36"/>
        </w:rPr>
        <w:t>Quick Reference Guide</w:t>
      </w:r>
    </w:p>
    <w:p w14:paraId="1D823AAB" w14:textId="77777777" w:rsidR="00FA6CDC" w:rsidRDefault="00FA6CDC" w:rsidP="00FA6CDC">
      <w:r>
        <w:br/>
        <w:t>An “active shooter” is an individual who is engaged in killing or attempting to kill people in a confined and populated area; in most cases, active shooters use firearms(s) and there is no pattern or method to their selection of victims.</w:t>
      </w:r>
    </w:p>
    <w:p w14:paraId="28117CAD" w14:textId="77777777" w:rsidR="00FA6CDC" w:rsidRDefault="00FA6CDC" w:rsidP="00FA6CDC"/>
    <w:p w14:paraId="41E8C86C" w14:textId="77777777" w:rsidR="00FA6CDC" w:rsidRDefault="00FA6CDC" w:rsidP="00FA6CDC">
      <w:r>
        <w:t>• Victims selected at random • Event is unpredictable &amp; evolves quickly• Knowing what to do can save lives</w:t>
      </w:r>
      <w:r>
        <w:br/>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FA6CDC" w14:paraId="0AA1286A" w14:textId="77777777" w:rsidTr="00D146AF">
        <w:tc>
          <w:tcPr>
            <w:tcW w:w="5395" w:type="dxa"/>
          </w:tcPr>
          <w:p w14:paraId="1A5DAD54" w14:textId="77777777" w:rsidR="00FA6CDC" w:rsidRPr="00E23C3C" w:rsidRDefault="00FA6CDC" w:rsidP="00D146AF">
            <w:pPr>
              <w:rPr>
                <w:b/>
                <w:bCs/>
                <w:sz w:val="26"/>
                <w:szCs w:val="26"/>
              </w:rPr>
            </w:pPr>
            <w:r w:rsidRPr="00E23C3C">
              <w:rPr>
                <w:b/>
                <w:bCs/>
                <w:sz w:val="26"/>
                <w:szCs w:val="26"/>
              </w:rPr>
              <w:t>When law enforcement arrives:</w:t>
            </w:r>
          </w:p>
          <w:p w14:paraId="16CF3E0B" w14:textId="77777777" w:rsidR="00FA6CDC" w:rsidRDefault="00FA6CDC" w:rsidP="00D146AF">
            <w:pPr>
              <w:pStyle w:val="ListParagraph"/>
              <w:numPr>
                <w:ilvl w:val="0"/>
                <w:numId w:val="7"/>
              </w:numPr>
            </w:pPr>
            <w:r>
              <w:t>Remain calm and follow instructions</w:t>
            </w:r>
          </w:p>
          <w:p w14:paraId="278BED43" w14:textId="77777777" w:rsidR="00FA6CDC" w:rsidRDefault="00FA6CDC" w:rsidP="00D146AF">
            <w:pPr>
              <w:pStyle w:val="ListParagraph"/>
              <w:numPr>
                <w:ilvl w:val="0"/>
                <w:numId w:val="7"/>
              </w:numPr>
            </w:pPr>
            <w:r>
              <w:t>Drop items in your hands (e.g., bags, jackets)</w:t>
            </w:r>
          </w:p>
          <w:p w14:paraId="3E19DED5" w14:textId="77777777" w:rsidR="00FA6CDC" w:rsidRDefault="00FA6CDC" w:rsidP="00D146AF">
            <w:pPr>
              <w:pStyle w:val="ListParagraph"/>
              <w:numPr>
                <w:ilvl w:val="0"/>
                <w:numId w:val="7"/>
              </w:numPr>
            </w:pPr>
            <w:r>
              <w:t>Raise hands and spread fingers</w:t>
            </w:r>
          </w:p>
          <w:p w14:paraId="018673C4" w14:textId="77777777" w:rsidR="00FA6CDC" w:rsidRDefault="00FA6CDC" w:rsidP="00D146AF">
            <w:pPr>
              <w:pStyle w:val="ListParagraph"/>
              <w:numPr>
                <w:ilvl w:val="0"/>
                <w:numId w:val="7"/>
              </w:numPr>
            </w:pPr>
            <w:r>
              <w:t>Keep hands up and visible at all times</w:t>
            </w:r>
          </w:p>
          <w:p w14:paraId="1E13C646" w14:textId="77777777" w:rsidR="00FA6CDC" w:rsidRDefault="00FA6CDC" w:rsidP="00D146AF">
            <w:pPr>
              <w:pStyle w:val="ListParagraph"/>
              <w:numPr>
                <w:ilvl w:val="0"/>
                <w:numId w:val="7"/>
              </w:numPr>
            </w:pPr>
            <w:r>
              <w:t>Avoid quick movements towards officers, such as holding on to them for safety</w:t>
            </w:r>
          </w:p>
          <w:p w14:paraId="77AA3B60" w14:textId="77777777" w:rsidR="00FA6CDC" w:rsidRDefault="00FA6CDC" w:rsidP="00D146AF">
            <w:pPr>
              <w:pStyle w:val="ListParagraph"/>
              <w:numPr>
                <w:ilvl w:val="0"/>
                <w:numId w:val="7"/>
              </w:numPr>
            </w:pPr>
            <w:r>
              <w:t>Avoid pointing, screaming or yelling</w:t>
            </w:r>
          </w:p>
          <w:p w14:paraId="58B4D64F" w14:textId="77777777" w:rsidR="00FA6CDC" w:rsidRDefault="00FA6CDC" w:rsidP="00D146AF">
            <w:pPr>
              <w:pStyle w:val="ListParagraph"/>
              <w:numPr>
                <w:ilvl w:val="0"/>
                <w:numId w:val="7"/>
              </w:numPr>
            </w:pPr>
            <w:r>
              <w:t>Do not ask questions when evacuating</w:t>
            </w:r>
          </w:p>
        </w:tc>
        <w:tc>
          <w:tcPr>
            <w:tcW w:w="5395" w:type="dxa"/>
          </w:tcPr>
          <w:p w14:paraId="2C8E83AB" w14:textId="77777777" w:rsidR="00FA6CDC" w:rsidRPr="00E23C3C" w:rsidRDefault="00FA6CDC" w:rsidP="00D146AF">
            <w:pPr>
              <w:rPr>
                <w:b/>
                <w:bCs/>
                <w:sz w:val="26"/>
                <w:szCs w:val="26"/>
              </w:rPr>
            </w:pPr>
            <w:r w:rsidRPr="00E23C3C">
              <w:rPr>
                <w:b/>
                <w:bCs/>
                <w:sz w:val="26"/>
                <w:szCs w:val="26"/>
              </w:rPr>
              <w:t>Information to provide to 911 operations:</w:t>
            </w:r>
          </w:p>
          <w:p w14:paraId="725E1155" w14:textId="77777777" w:rsidR="00FA6CDC" w:rsidRDefault="00FA6CDC" w:rsidP="00D146AF">
            <w:pPr>
              <w:pStyle w:val="ListParagraph"/>
              <w:numPr>
                <w:ilvl w:val="0"/>
                <w:numId w:val="8"/>
              </w:numPr>
            </w:pPr>
            <w:r>
              <w:t>Location of the active shooter</w:t>
            </w:r>
          </w:p>
          <w:p w14:paraId="1DCBDE65" w14:textId="77777777" w:rsidR="00FA6CDC" w:rsidRDefault="00FA6CDC" w:rsidP="00D146AF">
            <w:pPr>
              <w:pStyle w:val="ListParagraph"/>
              <w:numPr>
                <w:ilvl w:val="0"/>
                <w:numId w:val="8"/>
              </w:numPr>
            </w:pPr>
            <w:r>
              <w:t>Number of shooters</w:t>
            </w:r>
          </w:p>
          <w:p w14:paraId="311F8D8D" w14:textId="77777777" w:rsidR="00FA6CDC" w:rsidRDefault="00FA6CDC" w:rsidP="00D146AF">
            <w:pPr>
              <w:pStyle w:val="ListParagraph"/>
              <w:numPr>
                <w:ilvl w:val="0"/>
                <w:numId w:val="8"/>
              </w:numPr>
            </w:pPr>
            <w:r>
              <w:t>Physical description of shooters</w:t>
            </w:r>
          </w:p>
          <w:p w14:paraId="2286314B" w14:textId="77777777" w:rsidR="00FA6CDC" w:rsidRDefault="00FA6CDC" w:rsidP="00D146AF">
            <w:pPr>
              <w:pStyle w:val="ListParagraph"/>
              <w:numPr>
                <w:ilvl w:val="0"/>
                <w:numId w:val="8"/>
              </w:numPr>
            </w:pPr>
            <w:r>
              <w:t>Number and type of weapons shooter has</w:t>
            </w:r>
          </w:p>
          <w:p w14:paraId="111DC046" w14:textId="77777777" w:rsidR="00FA6CDC" w:rsidRDefault="00FA6CDC" w:rsidP="00D146AF">
            <w:pPr>
              <w:pStyle w:val="ListParagraph"/>
              <w:numPr>
                <w:ilvl w:val="0"/>
                <w:numId w:val="8"/>
              </w:numPr>
            </w:pPr>
            <w:r>
              <w:t>Number of potential victims at location</w:t>
            </w:r>
          </w:p>
          <w:p w14:paraId="3D65EF7B" w14:textId="77777777" w:rsidR="00FA6CDC" w:rsidRDefault="00FA6CDC" w:rsidP="00D146AF"/>
        </w:tc>
      </w:tr>
    </w:tbl>
    <w:p w14:paraId="63981F1B" w14:textId="77777777" w:rsidR="00FA6CDC" w:rsidRDefault="00FA6CDC" w:rsidP="00FA6CDC"/>
    <w:p w14:paraId="5DEE3C47" w14:textId="77777777" w:rsidR="00FA6CDC" w:rsidRDefault="00FA6CDC" w:rsidP="00FA6CDC">
      <w:r>
        <w:t>When an Active Shooter is in your vicinity, you must be prepared both mentally and physically to deal with the situation. You have 3 options:</w:t>
      </w:r>
    </w:p>
    <w:p w14:paraId="178B5819" w14:textId="77777777" w:rsidR="00FA6CDC" w:rsidRDefault="00FA6CDC" w:rsidP="00FA6CDC"/>
    <w:p w14:paraId="57BF6490" w14:textId="77777777" w:rsidR="00FA6CDC" w:rsidRPr="00E23C3C" w:rsidRDefault="00FA6CDC" w:rsidP="00FA6CDC">
      <w:pPr>
        <w:ind w:left="540" w:hanging="360"/>
        <w:rPr>
          <w:b/>
          <w:bCs/>
          <w:sz w:val="28"/>
          <w:szCs w:val="28"/>
        </w:rPr>
      </w:pPr>
      <w:r w:rsidRPr="00E23C3C">
        <w:rPr>
          <w:b/>
          <w:bCs/>
          <w:sz w:val="28"/>
          <w:szCs w:val="28"/>
        </w:rPr>
        <w:t>RUN</w:t>
      </w:r>
    </w:p>
    <w:p w14:paraId="6481CBF7" w14:textId="77777777" w:rsidR="00FA6CDC" w:rsidRDefault="00FA6CDC" w:rsidP="00FA6CDC">
      <w:pPr>
        <w:pStyle w:val="ListParagraph"/>
        <w:numPr>
          <w:ilvl w:val="0"/>
          <w:numId w:val="9"/>
        </w:numPr>
        <w:ind w:left="540" w:firstLine="0"/>
      </w:pPr>
      <w:r>
        <w:t>Have an escape route and plan in mind</w:t>
      </w:r>
    </w:p>
    <w:p w14:paraId="627AB2E5" w14:textId="77777777" w:rsidR="00FA6CDC" w:rsidRDefault="00FA6CDC" w:rsidP="00FA6CDC">
      <w:pPr>
        <w:pStyle w:val="ListParagraph"/>
        <w:numPr>
          <w:ilvl w:val="0"/>
          <w:numId w:val="9"/>
        </w:numPr>
        <w:ind w:left="540" w:firstLine="0"/>
      </w:pPr>
      <w:r>
        <w:t>Leave your belongings behind</w:t>
      </w:r>
    </w:p>
    <w:p w14:paraId="182DF82D" w14:textId="77777777" w:rsidR="00FA6CDC" w:rsidRDefault="00FA6CDC" w:rsidP="00FA6CDC">
      <w:pPr>
        <w:pStyle w:val="ListParagraph"/>
        <w:numPr>
          <w:ilvl w:val="0"/>
          <w:numId w:val="9"/>
        </w:numPr>
        <w:ind w:left="540" w:firstLine="0"/>
      </w:pPr>
      <w:r>
        <w:t>Evacuate regardless of whether others agree to follow</w:t>
      </w:r>
    </w:p>
    <w:p w14:paraId="369688ED" w14:textId="77777777" w:rsidR="00FA6CDC" w:rsidRDefault="00FA6CDC" w:rsidP="00FA6CDC">
      <w:pPr>
        <w:pStyle w:val="ListParagraph"/>
        <w:numPr>
          <w:ilvl w:val="0"/>
          <w:numId w:val="9"/>
        </w:numPr>
        <w:ind w:left="540" w:firstLine="0"/>
      </w:pPr>
      <w:r>
        <w:t>Help others escape, if possible</w:t>
      </w:r>
    </w:p>
    <w:p w14:paraId="480FB6E0" w14:textId="77777777" w:rsidR="00FA6CDC" w:rsidRDefault="00FA6CDC" w:rsidP="00FA6CDC">
      <w:pPr>
        <w:pStyle w:val="ListParagraph"/>
        <w:numPr>
          <w:ilvl w:val="0"/>
          <w:numId w:val="9"/>
        </w:numPr>
        <w:ind w:left="540" w:firstLine="0"/>
      </w:pPr>
      <w:r>
        <w:t>Do not attempt to move the wounded</w:t>
      </w:r>
    </w:p>
    <w:p w14:paraId="1DE793DB" w14:textId="77777777" w:rsidR="00FA6CDC" w:rsidRDefault="00FA6CDC" w:rsidP="00FA6CDC">
      <w:pPr>
        <w:pStyle w:val="ListParagraph"/>
        <w:numPr>
          <w:ilvl w:val="0"/>
          <w:numId w:val="9"/>
        </w:numPr>
        <w:ind w:left="540" w:firstLine="0"/>
      </w:pPr>
      <w:r>
        <w:t>Prevent others from entering an area where the active shooter may be</w:t>
      </w:r>
    </w:p>
    <w:p w14:paraId="58200249" w14:textId="77777777" w:rsidR="00FA6CDC" w:rsidRDefault="00FA6CDC" w:rsidP="00FA6CDC">
      <w:pPr>
        <w:pStyle w:val="ListParagraph"/>
        <w:numPr>
          <w:ilvl w:val="0"/>
          <w:numId w:val="9"/>
        </w:numPr>
        <w:ind w:left="540" w:firstLine="0"/>
      </w:pPr>
      <w:r>
        <w:t>Keep your hands up and visible</w:t>
      </w:r>
    </w:p>
    <w:p w14:paraId="5F04A088" w14:textId="77777777" w:rsidR="00FA6CDC" w:rsidRDefault="00FA6CDC" w:rsidP="00FA6CDC">
      <w:pPr>
        <w:pStyle w:val="ListParagraph"/>
        <w:numPr>
          <w:ilvl w:val="0"/>
          <w:numId w:val="9"/>
        </w:numPr>
        <w:ind w:left="540" w:firstLine="0"/>
      </w:pPr>
      <w:r>
        <w:t>Call 911 when you are safe</w:t>
      </w:r>
    </w:p>
    <w:p w14:paraId="4F8F5E77" w14:textId="77777777" w:rsidR="00FA6CDC" w:rsidRDefault="00FA6CDC" w:rsidP="00FA6CDC">
      <w:pPr>
        <w:ind w:left="540"/>
      </w:pPr>
    </w:p>
    <w:p w14:paraId="4A27EBFF" w14:textId="77777777" w:rsidR="00FA6CDC" w:rsidRPr="00E23C3C" w:rsidRDefault="00FA6CDC" w:rsidP="00FA6CDC">
      <w:pPr>
        <w:ind w:left="540" w:hanging="360"/>
        <w:rPr>
          <w:b/>
          <w:bCs/>
          <w:sz w:val="28"/>
          <w:szCs w:val="28"/>
        </w:rPr>
      </w:pPr>
      <w:r w:rsidRPr="00E23C3C">
        <w:rPr>
          <w:b/>
          <w:bCs/>
          <w:sz w:val="28"/>
          <w:szCs w:val="28"/>
        </w:rPr>
        <w:t>HIDE</w:t>
      </w:r>
    </w:p>
    <w:p w14:paraId="78957DA2" w14:textId="77777777" w:rsidR="00FA6CDC" w:rsidRDefault="00FA6CDC" w:rsidP="00FA6CDC">
      <w:pPr>
        <w:pStyle w:val="ListParagraph"/>
        <w:numPr>
          <w:ilvl w:val="0"/>
          <w:numId w:val="10"/>
        </w:numPr>
        <w:ind w:left="540" w:firstLine="0"/>
      </w:pPr>
      <w:r>
        <w:t>Hide in an area out of the shooters view</w:t>
      </w:r>
    </w:p>
    <w:p w14:paraId="1A01B48D" w14:textId="77777777" w:rsidR="00FA6CDC" w:rsidRDefault="00FA6CDC" w:rsidP="00FA6CDC">
      <w:pPr>
        <w:pStyle w:val="ListParagraph"/>
        <w:numPr>
          <w:ilvl w:val="0"/>
          <w:numId w:val="10"/>
        </w:numPr>
        <w:ind w:left="540" w:firstLine="0"/>
      </w:pPr>
      <w:r>
        <w:t>Lock door or block entry to your hiding place</w:t>
      </w:r>
    </w:p>
    <w:p w14:paraId="4E785313" w14:textId="77777777" w:rsidR="00FA6CDC" w:rsidRDefault="00FA6CDC" w:rsidP="00FA6CDC">
      <w:pPr>
        <w:pStyle w:val="ListParagraph"/>
        <w:numPr>
          <w:ilvl w:val="0"/>
          <w:numId w:val="10"/>
        </w:numPr>
        <w:ind w:left="540" w:firstLine="0"/>
      </w:pPr>
      <w:r>
        <w:t>Silence your cell phone (including vibrate mode) and remain quiet</w:t>
      </w:r>
    </w:p>
    <w:p w14:paraId="7917CF2C" w14:textId="77777777" w:rsidR="00FA6CDC" w:rsidRDefault="00FA6CDC" w:rsidP="00FA6CDC">
      <w:pPr>
        <w:ind w:left="540"/>
      </w:pPr>
    </w:p>
    <w:p w14:paraId="2173D1EF" w14:textId="77777777" w:rsidR="00FA6CDC" w:rsidRPr="00E23C3C" w:rsidRDefault="00FA6CDC" w:rsidP="00FA6CDC">
      <w:pPr>
        <w:ind w:left="540" w:hanging="360"/>
        <w:rPr>
          <w:b/>
          <w:bCs/>
          <w:sz w:val="28"/>
          <w:szCs w:val="28"/>
        </w:rPr>
      </w:pPr>
      <w:r w:rsidRPr="00E23C3C">
        <w:rPr>
          <w:b/>
          <w:bCs/>
          <w:sz w:val="28"/>
          <w:szCs w:val="28"/>
        </w:rPr>
        <w:t>FIGHT</w:t>
      </w:r>
    </w:p>
    <w:p w14:paraId="7349768B" w14:textId="77777777" w:rsidR="00FA6CDC" w:rsidRDefault="00FA6CDC" w:rsidP="00FA6CDC">
      <w:pPr>
        <w:pStyle w:val="ListParagraph"/>
        <w:numPr>
          <w:ilvl w:val="0"/>
          <w:numId w:val="11"/>
        </w:numPr>
        <w:ind w:left="540" w:firstLine="0"/>
      </w:pPr>
      <w:r>
        <w:t>Fight as a last resort and only when your life is in imminent danger</w:t>
      </w:r>
    </w:p>
    <w:p w14:paraId="64559F97" w14:textId="77777777" w:rsidR="00FA6CDC" w:rsidRDefault="00FA6CDC" w:rsidP="00FA6CDC">
      <w:pPr>
        <w:pStyle w:val="ListParagraph"/>
        <w:numPr>
          <w:ilvl w:val="0"/>
          <w:numId w:val="11"/>
        </w:numPr>
        <w:ind w:left="540" w:firstLine="0"/>
      </w:pPr>
      <w:r>
        <w:t>Attempt to incapacitate the shooter</w:t>
      </w:r>
    </w:p>
    <w:p w14:paraId="43D84FAD" w14:textId="77777777" w:rsidR="00FA6CDC" w:rsidRDefault="00FA6CDC" w:rsidP="00FA6CDC">
      <w:pPr>
        <w:pStyle w:val="ListParagraph"/>
        <w:numPr>
          <w:ilvl w:val="0"/>
          <w:numId w:val="11"/>
        </w:numPr>
        <w:ind w:left="540" w:firstLine="0"/>
      </w:pPr>
      <w:r>
        <w:t>Act with as much physical aggression as possible</w:t>
      </w:r>
    </w:p>
    <w:p w14:paraId="5C75884C" w14:textId="77777777" w:rsidR="00FA6CDC" w:rsidRDefault="00FA6CDC" w:rsidP="00FA6CDC">
      <w:pPr>
        <w:pStyle w:val="ListParagraph"/>
        <w:numPr>
          <w:ilvl w:val="0"/>
          <w:numId w:val="11"/>
        </w:numPr>
        <w:ind w:left="540" w:firstLine="0"/>
      </w:pPr>
      <w:r>
        <w:t>Improvise weapons or throw items at the active shooter</w:t>
      </w:r>
    </w:p>
    <w:p w14:paraId="23FAAD65" w14:textId="77777777" w:rsidR="00FA6CDC" w:rsidRDefault="00FA6CDC" w:rsidP="00FA6CDC">
      <w:pPr>
        <w:pStyle w:val="ListParagraph"/>
        <w:numPr>
          <w:ilvl w:val="0"/>
          <w:numId w:val="11"/>
        </w:numPr>
        <w:ind w:left="540" w:firstLine="0"/>
      </w:pPr>
      <w:r>
        <w:t>Commit to your actions… your life depends on it</w:t>
      </w:r>
    </w:p>
    <w:p w14:paraId="62DAB0BD" w14:textId="77777777" w:rsidR="00FA6CDC" w:rsidRDefault="00FA6CDC" w:rsidP="00FA6CDC"/>
    <w:p w14:paraId="200AB230" w14:textId="75EB041D" w:rsidR="00FA6CDC" w:rsidRPr="00E749C0" w:rsidRDefault="00FA6CDC" w:rsidP="00E749C0">
      <w:r>
        <w:t xml:space="preserve">The first officers to arrive on the scene will not stop to help the injured. Expect rescue teams to follow initial officers. The rescue teams will treat and remove injured. </w:t>
      </w:r>
    </w:p>
    <w:tbl>
      <w:tblPr>
        <w:tblW w:w="10260" w:type="dxa"/>
        <w:tblInd w:w="-252" w:type="dxa"/>
        <w:tblLook w:val="0000" w:firstRow="0" w:lastRow="0" w:firstColumn="0" w:lastColumn="0" w:noHBand="0" w:noVBand="0"/>
      </w:tblPr>
      <w:tblGrid>
        <w:gridCol w:w="2160"/>
        <w:gridCol w:w="8100"/>
      </w:tblGrid>
      <w:tr w:rsidR="002705D9" w:rsidRPr="006D42A9" w14:paraId="61950FEE" w14:textId="77777777" w:rsidTr="00D146AF">
        <w:trPr>
          <w:trHeight w:val="1800"/>
        </w:trPr>
        <w:tc>
          <w:tcPr>
            <w:tcW w:w="2160" w:type="dxa"/>
          </w:tcPr>
          <w:p w14:paraId="3D67ADCC" w14:textId="77777777" w:rsidR="002705D9" w:rsidRPr="006D42A9" w:rsidRDefault="00DA4D37" w:rsidP="00D146AF">
            <w:pPr>
              <w:rPr>
                <w:color w:val="2A2A7E"/>
                <w:sz w:val="16"/>
                <w:szCs w:val="16"/>
              </w:rPr>
            </w:pPr>
            <w:r>
              <w:rPr>
                <w:noProof/>
                <w:color w:val="2A2A7E"/>
              </w:rPr>
              <w:lastRenderedPageBreak/>
              <w:object w:dxaOrig="1440" w:dyaOrig="1440" w14:anchorId="72048E0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alt="" style="position:absolute;margin-left:3.6pt;margin-top:-90.35pt;width:86.9pt;height:81pt;z-index:251663360;mso-wrap-edited:f;mso-width-percent:0;mso-height-percent:0;mso-width-percent:0;mso-height-percent:0">
                  <v:imagedata r:id="rId23" o:title=""/>
                  <w10:wrap type="square"/>
                </v:shape>
                <o:OLEObject Type="Embed" ProgID="MSPhotoEd.3" ShapeID="_x0000_s1026" DrawAspect="Content" ObjectID="_1629908370" r:id="rId24"/>
              </w:object>
            </w:r>
            <w:r w:rsidR="002705D9">
              <w:rPr>
                <w:color w:val="2A2A7E"/>
                <w:sz w:val="16"/>
                <w:szCs w:val="16"/>
              </w:rPr>
              <w:t xml:space="preserve"> </w:t>
            </w:r>
          </w:p>
        </w:tc>
        <w:tc>
          <w:tcPr>
            <w:tcW w:w="8100" w:type="dxa"/>
            <w:tcBorders>
              <w:left w:val="nil"/>
            </w:tcBorders>
          </w:tcPr>
          <w:p w14:paraId="4D835283" w14:textId="77777777" w:rsidR="002705D9" w:rsidRPr="00F12F41" w:rsidRDefault="002705D9" w:rsidP="00D146AF">
            <w:pPr>
              <w:pStyle w:val="Heading3"/>
              <w:rPr>
                <w:b/>
                <w:color w:val="2A2A7E"/>
                <w:sz w:val="18"/>
                <w:szCs w:val="18"/>
              </w:rPr>
            </w:pPr>
          </w:p>
          <w:p w14:paraId="4201388B" w14:textId="77777777" w:rsidR="002705D9" w:rsidRPr="006D42A9" w:rsidRDefault="002705D9" w:rsidP="00D146AF">
            <w:pPr>
              <w:pStyle w:val="Heading3"/>
              <w:rPr>
                <w:b/>
                <w:color w:val="2A2A7E"/>
              </w:rPr>
            </w:pPr>
            <w:r w:rsidRPr="006D42A9">
              <w:rPr>
                <w:color w:val="2A2A7E"/>
              </w:rPr>
              <w:t>STATE OF NEW HAMPSHIRE</w:t>
            </w:r>
          </w:p>
          <w:p w14:paraId="43E2F4E0" w14:textId="77777777" w:rsidR="002705D9" w:rsidRPr="006D42A9" w:rsidRDefault="002705D9" w:rsidP="00D146AF">
            <w:pPr>
              <w:jc w:val="center"/>
              <w:rPr>
                <w:b/>
                <w:bCs/>
                <w:color w:val="2A2A7E"/>
                <w:sz w:val="26"/>
              </w:rPr>
            </w:pPr>
            <w:r w:rsidRPr="006D42A9">
              <w:rPr>
                <w:bCs/>
                <w:color w:val="2A2A7E"/>
                <w:sz w:val="26"/>
              </w:rPr>
              <w:t xml:space="preserve">DEPARTMENT </w:t>
            </w:r>
            <w:r>
              <w:rPr>
                <w:bCs/>
                <w:color w:val="2A2A7E"/>
                <w:sz w:val="26"/>
              </w:rPr>
              <w:t>OF</w:t>
            </w:r>
            <w:r w:rsidRPr="006D42A9">
              <w:rPr>
                <w:bCs/>
                <w:color w:val="2A2A7E"/>
                <w:sz w:val="26"/>
              </w:rPr>
              <w:t xml:space="preserve"> </w:t>
            </w:r>
            <w:r>
              <w:rPr>
                <w:bCs/>
                <w:color w:val="2A2A7E"/>
                <w:sz w:val="26"/>
              </w:rPr>
              <w:t>BUSINESS AND</w:t>
            </w:r>
            <w:r w:rsidRPr="006D42A9">
              <w:rPr>
                <w:bCs/>
                <w:color w:val="2A2A7E"/>
                <w:sz w:val="26"/>
              </w:rPr>
              <w:t xml:space="preserve"> ECONOMIC </w:t>
            </w:r>
            <w:r>
              <w:rPr>
                <w:bCs/>
                <w:color w:val="2A2A7E"/>
                <w:sz w:val="26"/>
              </w:rPr>
              <w:t>AFFAIRS</w:t>
            </w:r>
          </w:p>
          <w:p w14:paraId="74D9210B" w14:textId="77777777" w:rsidR="002705D9" w:rsidRPr="006D42A9" w:rsidRDefault="002705D9" w:rsidP="00D146AF">
            <w:pPr>
              <w:pStyle w:val="Heading4"/>
              <w:rPr>
                <w:color w:val="2A2A7E"/>
                <w:sz w:val="28"/>
              </w:rPr>
            </w:pPr>
            <w:r>
              <w:rPr>
                <w:color w:val="2A2A7E"/>
                <w:sz w:val="28"/>
              </w:rPr>
              <w:t>DIVISION OF TRAVEL AND TOURISM</w:t>
            </w:r>
          </w:p>
          <w:p w14:paraId="48D5A3DF" w14:textId="77777777" w:rsidR="002705D9" w:rsidRDefault="002705D9" w:rsidP="00D146AF">
            <w:pPr>
              <w:jc w:val="center"/>
              <w:rPr>
                <w:bCs/>
                <w:color w:val="2A2A7E"/>
                <w:sz w:val="22"/>
              </w:rPr>
            </w:pPr>
            <w:r>
              <w:rPr>
                <w:bCs/>
                <w:color w:val="2A2A7E"/>
                <w:sz w:val="22"/>
              </w:rPr>
              <w:t>1 Eagle Square, Suite 100, Concord NH 03301</w:t>
            </w:r>
          </w:p>
          <w:p w14:paraId="46FC8C09" w14:textId="77777777" w:rsidR="002705D9" w:rsidRPr="006D42A9" w:rsidRDefault="002705D9" w:rsidP="00D146AF">
            <w:pPr>
              <w:jc w:val="center"/>
              <w:rPr>
                <w:color w:val="2A2A7E"/>
                <w:sz w:val="20"/>
              </w:rPr>
            </w:pPr>
            <w:r>
              <w:rPr>
                <w:bCs/>
                <w:color w:val="2A2A7E"/>
                <w:sz w:val="22"/>
              </w:rPr>
              <w:t xml:space="preserve">Website: </w:t>
            </w:r>
            <w:hyperlink r:id="rId25" w:history="1">
              <w:r w:rsidRPr="00EE4798">
                <w:rPr>
                  <w:rStyle w:val="Hyperlink"/>
                  <w:bCs/>
                  <w:sz w:val="22"/>
                </w:rPr>
                <w:t>www.visitnh.gov</w:t>
              </w:r>
            </w:hyperlink>
            <w:r>
              <w:rPr>
                <w:bCs/>
                <w:color w:val="2A2A7E"/>
                <w:sz w:val="22"/>
              </w:rPr>
              <w:t xml:space="preserve">       Email: </w:t>
            </w:r>
            <w:hyperlink r:id="rId26" w:history="1">
              <w:r w:rsidRPr="00EE4798">
                <w:rPr>
                  <w:rStyle w:val="Hyperlink"/>
                  <w:bCs/>
                  <w:sz w:val="22"/>
                </w:rPr>
                <w:t>travel@dred.nh.gov</w:t>
              </w:r>
            </w:hyperlink>
            <w:r>
              <w:rPr>
                <w:bCs/>
                <w:color w:val="2A2A7E"/>
                <w:sz w:val="22"/>
              </w:rPr>
              <w:t xml:space="preserve"> </w:t>
            </w:r>
          </w:p>
        </w:tc>
      </w:tr>
      <w:tr w:rsidR="002705D9" w:rsidRPr="006D42A9" w14:paraId="4242C4CF" w14:textId="77777777" w:rsidTr="00D146AF">
        <w:trPr>
          <w:trHeight w:val="602"/>
        </w:trPr>
        <w:tc>
          <w:tcPr>
            <w:tcW w:w="2160" w:type="dxa"/>
          </w:tcPr>
          <w:p w14:paraId="2E91156C" w14:textId="77777777" w:rsidR="002705D9" w:rsidRPr="006D42A9" w:rsidRDefault="002705D9" w:rsidP="00D146AF">
            <w:pPr>
              <w:jc w:val="center"/>
              <w:rPr>
                <w:color w:val="2A2A7E"/>
                <w:sz w:val="12"/>
              </w:rPr>
            </w:pPr>
          </w:p>
          <w:p w14:paraId="0EEFA2A9" w14:textId="77777777" w:rsidR="002705D9" w:rsidRDefault="002705D9" w:rsidP="00D146AF">
            <w:pPr>
              <w:jc w:val="center"/>
              <w:rPr>
                <w:color w:val="2A2A7E"/>
                <w:sz w:val="16"/>
              </w:rPr>
            </w:pPr>
            <w:r>
              <w:rPr>
                <w:color w:val="2A2A7E"/>
                <w:sz w:val="16"/>
              </w:rPr>
              <w:t>AMY BASSETT</w:t>
            </w:r>
          </w:p>
          <w:p w14:paraId="1A3FD961" w14:textId="77777777" w:rsidR="002705D9" w:rsidRPr="006D42A9" w:rsidRDefault="002705D9" w:rsidP="00D146AF">
            <w:pPr>
              <w:jc w:val="center"/>
              <w:rPr>
                <w:color w:val="2A2A7E"/>
                <w:sz w:val="8"/>
              </w:rPr>
            </w:pPr>
            <w:r>
              <w:rPr>
                <w:color w:val="2A2A7E"/>
                <w:sz w:val="16"/>
              </w:rPr>
              <w:t>Acting Director</w:t>
            </w:r>
          </w:p>
          <w:p w14:paraId="1E83299E" w14:textId="77777777" w:rsidR="002705D9" w:rsidRPr="006D42A9" w:rsidRDefault="002705D9" w:rsidP="00D146AF">
            <w:pPr>
              <w:rPr>
                <w:color w:val="2A2A7E"/>
              </w:rPr>
            </w:pPr>
          </w:p>
        </w:tc>
        <w:tc>
          <w:tcPr>
            <w:tcW w:w="8100" w:type="dxa"/>
          </w:tcPr>
          <w:p w14:paraId="28E061E6" w14:textId="77777777" w:rsidR="002705D9" w:rsidRDefault="002705D9" w:rsidP="00D146AF">
            <w:pPr>
              <w:tabs>
                <w:tab w:val="left" w:pos="6240"/>
                <w:tab w:val="right" w:pos="7884"/>
              </w:tabs>
              <w:rPr>
                <w:color w:val="2A2A7E"/>
                <w:sz w:val="20"/>
              </w:rPr>
            </w:pPr>
            <w:r>
              <w:rPr>
                <w:color w:val="2A2A7E"/>
                <w:sz w:val="20"/>
              </w:rPr>
              <w:t xml:space="preserve">                                                                                                                           TEL:   </w:t>
            </w:r>
            <w:r w:rsidRPr="006D42A9">
              <w:rPr>
                <w:color w:val="2A2A7E"/>
                <w:sz w:val="20"/>
              </w:rPr>
              <w:t>603-271-2</w:t>
            </w:r>
            <w:r>
              <w:rPr>
                <w:color w:val="2A2A7E"/>
                <w:sz w:val="20"/>
              </w:rPr>
              <w:t xml:space="preserve">665   </w:t>
            </w:r>
          </w:p>
          <w:p w14:paraId="431883AE" w14:textId="77777777" w:rsidR="002705D9" w:rsidRPr="00292F43" w:rsidRDefault="002705D9" w:rsidP="00D146AF">
            <w:pPr>
              <w:tabs>
                <w:tab w:val="left" w:pos="6240"/>
                <w:tab w:val="right" w:pos="7884"/>
              </w:tabs>
              <w:rPr>
                <w:color w:val="2A2A7E"/>
                <w:sz w:val="20"/>
              </w:rPr>
            </w:pPr>
            <w:r>
              <w:rPr>
                <w:color w:val="2A2A7E"/>
                <w:sz w:val="20"/>
              </w:rPr>
              <w:t xml:space="preserve">                                                                                                                           </w:t>
            </w:r>
            <w:r w:rsidRPr="006D42A9">
              <w:rPr>
                <w:color w:val="2A2A7E"/>
                <w:sz w:val="20"/>
              </w:rPr>
              <w:t>FAX:  603-271-6</w:t>
            </w:r>
            <w:r>
              <w:rPr>
                <w:color w:val="2A2A7E"/>
                <w:sz w:val="20"/>
              </w:rPr>
              <w:t>870</w:t>
            </w:r>
            <w:r w:rsidRPr="006D42A9">
              <w:rPr>
                <w:color w:val="2A2A7E"/>
                <w:sz w:val="22"/>
              </w:rPr>
              <w:t xml:space="preserve"> </w:t>
            </w:r>
          </w:p>
          <w:p w14:paraId="1E807CDC" w14:textId="77777777" w:rsidR="002705D9" w:rsidRPr="00522D9B" w:rsidRDefault="002705D9" w:rsidP="00D146AF">
            <w:pPr>
              <w:jc w:val="right"/>
              <w:rPr>
                <w:color w:val="2A2A7E"/>
                <w:sz w:val="22"/>
              </w:rPr>
            </w:pPr>
            <w:r>
              <w:rPr>
                <w:color w:val="2A2A7E"/>
                <w:sz w:val="22"/>
              </w:rPr>
              <w:t xml:space="preserve"> </w:t>
            </w:r>
          </w:p>
        </w:tc>
      </w:tr>
    </w:tbl>
    <w:p w14:paraId="16851E94" w14:textId="77777777" w:rsidR="002705D9" w:rsidRDefault="002705D9" w:rsidP="002705D9">
      <w:pPr>
        <w:widowControl w:val="0"/>
        <w:autoSpaceDE w:val="0"/>
        <w:autoSpaceDN w:val="0"/>
        <w:adjustRightInd w:val="0"/>
        <w:jc w:val="center"/>
        <w:rPr>
          <w:b/>
          <w:bCs/>
          <w:u w:val="single"/>
        </w:rPr>
      </w:pPr>
    </w:p>
    <w:p w14:paraId="0BF2E464" w14:textId="77777777" w:rsidR="002705D9" w:rsidRPr="001B41D6" w:rsidRDefault="002705D9" w:rsidP="002705D9">
      <w:pPr>
        <w:widowControl w:val="0"/>
        <w:autoSpaceDE w:val="0"/>
        <w:autoSpaceDN w:val="0"/>
        <w:adjustRightInd w:val="0"/>
        <w:jc w:val="center"/>
        <w:rPr>
          <w:b/>
          <w:bCs/>
          <w:u w:val="single"/>
        </w:rPr>
      </w:pPr>
      <w:r>
        <w:rPr>
          <w:b/>
          <w:bCs/>
          <w:u w:val="single"/>
        </w:rPr>
        <w:t xml:space="preserve">Big E </w:t>
      </w:r>
      <w:r w:rsidRPr="001B41D6">
        <w:rPr>
          <w:b/>
          <w:bCs/>
          <w:u w:val="single"/>
        </w:rPr>
        <w:t>Volunteer Service Agreement</w:t>
      </w:r>
      <w:r>
        <w:rPr>
          <w:b/>
          <w:bCs/>
          <w:u w:val="single"/>
        </w:rPr>
        <w:t xml:space="preserve"> for NH Tourism Booth in the NH Building</w:t>
      </w:r>
    </w:p>
    <w:p w14:paraId="003094E4" w14:textId="77777777" w:rsidR="002705D9" w:rsidRPr="002748FB" w:rsidRDefault="002705D9" w:rsidP="002705D9">
      <w:pPr>
        <w:widowControl w:val="0"/>
        <w:autoSpaceDE w:val="0"/>
        <w:autoSpaceDN w:val="0"/>
        <w:adjustRightInd w:val="0"/>
        <w:rPr>
          <w:sz w:val="10"/>
          <w:szCs w:val="10"/>
        </w:rPr>
      </w:pPr>
    </w:p>
    <w:p w14:paraId="62CCAA05" w14:textId="77777777" w:rsidR="002705D9" w:rsidRDefault="002705D9" w:rsidP="002705D9">
      <w:pPr>
        <w:widowControl w:val="0"/>
        <w:autoSpaceDE w:val="0"/>
        <w:autoSpaceDN w:val="0"/>
        <w:adjustRightInd w:val="0"/>
      </w:pPr>
    </w:p>
    <w:p w14:paraId="60A36EB0" w14:textId="77777777" w:rsidR="002705D9" w:rsidRDefault="002705D9" w:rsidP="002705D9">
      <w:pPr>
        <w:widowControl w:val="0"/>
        <w:autoSpaceDE w:val="0"/>
        <w:autoSpaceDN w:val="0"/>
        <w:adjustRightInd w:val="0"/>
      </w:pPr>
      <w:r>
        <w:t xml:space="preserve">Whether you are strictly a volunteer or are an industry employee, please complete this </w:t>
      </w:r>
      <w:r w:rsidRPr="001B41D6">
        <w:rPr>
          <w:i/>
        </w:rPr>
        <w:t>Volunteer Service Agreement</w:t>
      </w:r>
      <w:r>
        <w:t xml:space="preserve">. Doing so covers your “volunteer service” during the Eastern States Exhibition (Big E). </w:t>
      </w:r>
    </w:p>
    <w:p w14:paraId="78DA3B3D" w14:textId="77777777" w:rsidR="002705D9" w:rsidRPr="00A0708F" w:rsidRDefault="002705D9" w:rsidP="002705D9">
      <w:pPr>
        <w:widowControl w:val="0"/>
        <w:autoSpaceDE w:val="0"/>
        <w:autoSpaceDN w:val="0"/>
        <w:adjustRightInd w:val="0"/>
        <w:rPr>
          <w:sz w:val="10"/>
          <w:szCs w:val="10"/>
        </w:rPr>
      </w:pPr>
    </w:p>
    <w:p w14:paraId="671F832D" w14:textId="77777777" w:rsidR="002705D9" w:rsidRDefault="002705D9" w:rsidP="002705D9">
      <w:pPr>
        <w:widowControl w:val="0"/>
        <w:autoSpaceDE w:val="0"/>
        <w:autoSpaceDN w:val="0"/>
        <w:adjustRightInd w:val="0"/>
      </w:pPr>
      <w:r>
        <w:t>NH Granite State Ambassadors in contract with the NH Division of Travel and Tourism Development provides management of those who volunteer their services in the preparation, actual event, and breakdown of the event. This is all volunteers as well as any industry personnel acting in a volunteer capacity to help us staff the NH Tourism Booth in the NH Building at the Big E</w:t>
      </w:r>
    </w:p>
    <w:p w14:paraId="3EF84477" w14:textId="77777777" w:rsidR="002705D9" w:rsidRPr="00A0708F" w:rsidRDefault="002705D9" w:rsidP="002705D9">
      <w:pPr>
        <w:widowControl w:val="0"/>
        <w:autoSpaceDE w:val="0"/>
        <w:autoSpaceDN w:val="0"/>
        <w:adjustRightInd w:val="0"/>
        <w:rPr>
          <w:sz w:val="10"/>
          <w:szCs w:val="10"/>
        </w:rPr>
      </w:pPr>
    </w:p>
    <w:p w14:paraId="55677161" w14:textId="77777777" w:rsidR="002705D9" w:rsidRPr="001B41D6" w:rsidRDefault="002705D9" w:rsidP="002705D9">
      <w:pPr>
        <w:widowControl w:val="0"/>
        <w:autoSpaceDE w:val="0"/>
        <w:autoSpaceDN w:val="0"/>
        <w:adjustRightInd w:val="0"/>
      </w:pPr>
      <w:r>
        <w:t xml:space="preserve">This Agreement, established on </w:t>
      </w:r>
      <w:r w:rsidRPr="001971D8">
        <w:rPr>
          <w:b/>
        </w:rPr>
        <w:t xml:space="preserve">September </w:t>
      </w:r>
      <w:r>
        <w:rPr>
          <w:b/>
        </w:rPr>
        <w:t>13,</w:t>
      </w:r>
      <w:r w:rsidRPr="001971D8">
        <w:rPr>
          <w:b/>
        </w:rPr>
        <w:t xml:space="preserve"> 201</w:t>
      </w:r>
      <w:r>
        <w:rPr>
          <w:b/>
        </w:rPr>
        <w:t>9</w:t>
      </w:r>
      <w:r>
        <w:t xml:space="preserve"> by and between NH Granite State Ambassadors (charity) in contract with NH Division of Travel and Tourism and </w:t>
      </w:r>
      <w:r>
        <w:br/>
      </w:r>
      <w:r>
        <w:br/>
      </w:r>
      <w:r w:rsidRPr="00A053EF">
        <w:rPr>
          <w:u w:val="single"/>
        </w:rPr>
        <w:tab/>
      </w:r>
      <w:r>
        <w:rPr>
          <w:u w:val="single"/>
        </w:rPr>
        <w:tab/>
      </w:r>
      <w:r>
        <w:rPr>
          <w:u w:val="single"/>
        </w:rPr>
        <w:tab/>
      </w:r>
      <w:r>
        <w:rPr>
          <w:u w:val="single"/>
        </w:rPr>
        <w:tab/>
      </w:r>
      <w:r w:rsidRPr="00A053EF">
        <w:rPr>
          <w:u w:val="single"/>
        </w:rPr>
        <w:tab/>
      </w:r>
      <w:r w:rsidRPr="00A053EF">
        <w:rPr>
          <w:u w:val="single"/>
        </w:rPr>
        <w:tab/>
      </w:r>
      <w:r w:rsidRPr="00A053EF">
        <w:rPr>
          <w:u w:val="single"/>
        </w:rPr>
        <w:tab/>
      </w:r>
      <w:r>
        <w:rPr>
          <w:u w:val="single"/>
        </w:rPr>
        <w:tab/>
      </w:r>
      <w:r>
        <w:rPr>
          <w:u w:val="single"/>
        </w:rPr>
        <w:tab/>
      </w:r>
      <w:r>
        <w:rPr>
          <w:u w:val="single"/>
        </w:rPr>
        <w:tab/>
      </w:r>
      <w:r>
        <w:rPr>
          <w:u w:val="single"/>
        </w:rPr>
        <w:tab/>
      </w:r>
      <w:r>
        <w:t xml:space="preserve"> (Volunteer)</w:t>
      </w:r>
    </w:p>
    <w:p w14:paraId="7C758282" w14:textId="77777777" w:rsidR="002705D9" w:rsidRPr="00A053EF" w:rsidRDefault="002705D9" w:rsidP="002705D9">
      <w:pPr>
        <w:widowControl w:val="0"/>
        <w:shd w:val="clear" w:color="C0C0C0" w:fill="auto"/>
        <w:autoSpaceDE w:val="0"/>
        <w:autoSpaceDN w:val="0"/>
        <w:adjustRightInd w:val="0"/>
        <w:jc w:val="center"/>
      </w:pPr>
    </w:p>
    <w:p w14:paraId="431CA120" w14:textId="77777777" w:rsidR="002705D9" w:rsidRPr="00A053EF" w:rsidRDefault="002705D9" w:rsidP="002705D9">
      <w:pPr>
        <w:widowControl w:val="0"/>
        <w:shd w:val="clear" w:color="0000FF" w:fill="auto"/>
        <w:autoSpaceDE w:val="0"/>
        <w:autoSpaceDN w:val="0"/>
        <w:adjustRightInd w:val="0"/>
      </w:pPr>
      <w:r w:rsidRPr="00A053EF">
        <w:rPr>
          <w:u w:val="single"/>
        </w:rPr>
        <w:tab/>
      </w:r>
      <w:r w:rsidRPr="00A053EF">
        <w:rPr>
          <w:u w:val="single"/>
        </w:rPr>
        <w:tab/>
      </w:r>
      <w:r w:rsidRPr="00A053EF">
        <w:rPr>
          <w:u w:val="single"/>
        </w:rPr>
        <w:tab/>
      </w:r>
      <w:r w:rsidRPr="00A053EF">
        <w:rPr>
          <w:u w:val="single"/>
        </w:rPr>
        <w:tab/>
      </w:r>
      <w:r>
        <w:rPr>
          <w:u w:val="single"/>
        </w:rPr>
        <w:tab/>
      </w:r>
      <w:r>
        <w:rPr>
          <w:u w:val="single"/>
        </w:rPr>
        <w:tab/>
      </w:r>
      <w:r>
        <w:rPr>
          <w:u w:val="single"/>
        </w:rPr>
        <w:tab/>
      </w:r>
      <w:r>
        <w:rPr>
          <w:u w:val="single"/>
        </w:rPr>
        <w:tab/>
      </w:r>
      <w:r>
        <w:rPr>
          <w:u w:val="single"/>
        </w:rPr>
        <w:tab/>
      </w:r>
      <w:r>
        <w:rPr>
          <w:u w:val="single"/>
        </w:rPr>
        <w:tab/>
      </w:r>
      <w:r w:rsidRPr="00A053EF">
        <w:rPr>
          <w:u w:val="single"/>
        </w:rPr>
        <w:tab/>
      </w:r>
      <w:r>
        <w:t xml:space="preserve"> Home Address)</w:t>
      </w:r>
    </w:p>
    <w:p w14:paraId="3C5E11AE" w14:textId="77777777" w:rsidR="002705D9" w:rsidRPr="002748FB" w:rsidRDefault="002705D9" w:rsidP="002705D9">
      <w:pPr>
        <w:widowControl w:val="0"/>
        <w:shd w:val="clear" w:color="0000FF" w:fill="auto"/>
        <w:autoSpaceDE w:val="0"/>
        <w:autoSpaceDN w:val="0"/>
        <w:adjustRightInd w:val="0"/>
      </w:pPr>
      <w:r>
        <w:br/>
      </w:r>
      <w:r w:rsidRPr="00A053EF">
        <w:rPr>
          <w:u w:val="single"/>
        </w:rPr>
        <w:tab/>
      </w:r>
      <w:r w:rsidRPr="00A053EF">
        <w:rPr>
          <w:u w:val="single"/>
        </w:rPr>
        <w:tab/>
      </w:r>
      <w:r w:rsidRPr="00A053EF">
        <w:rPr>
          <w:u w:val="single"/>
        </w:rPr>
        <w:tab/>
      </w:r>
      <w:r w:rsidRPr="00A053EF">
        <w:rPr>
          <w:u w:val="single"/>
        </w:rPr>
        <w:tab/>
      </w:r>
      <w:r>
        <w:rPr>
          <w:u w:val="single"/>
        </w:rPr>
        <w:tab/>
      </w:r>
      <w:r>
        <w:rPr>
          <w:u w:val="single"/>
        </w:rPr>
        <w:tab/>
      </w:r>
      <w:r>
        <w:rPr>
          <w:u w:val="single"/>
        </w:rPr>
        <w:tab/>
      </w:r>
      <w:r>
        <w:rPr>
          <w:u w:val="single"/>
        </w:rPr>
        <w:tab/>
      </w:r>
      <w:r>
        <w:rPr>
          <w:u w:val="single"/>
        </w:rPr>
        <w:tab/>
      </w:r>
      <w:r>
        <w:rPr>
          <w:u w:val="single"/>
        </w:rPr>
        <w:tab/>
      </w:r>
      <w:r w:rsidRPr="00A053EF">
        <w:rPr>
          <w:u w:val="single"/>
        </w:rPr>
        <w:tab/>
      </w:r>
      <w:r>
        <w:t xml:space="preserve"> (City/State/Zip)</w:t>
      </w:r>
    </w:p>
    <w:p w14:paraId="7FD91DDE" w14:textId="77777777" w:rsidR="002705D9" w:rsidRPr="002748FB" w:rsidRDefault="002705D9" w:rsidP="002705D9">
      <w:pPr>
        <w:widowControl w:val="0"/>
        <w:shd w:val="clear" w:color="0000FF" w:fill="auto"/>
        <w:autoSpaceDE w:val="0"/>
        <w:autoSpaceDN w:val="0"/>
        <w:adjustRightInd w:val="0"/>
      </w:pPr>
      <w:r>
        <w:br/>
      </w:r>
      <w:r w:rsidRPr="00A053EF">
        <w:rPr>
          <w:u w:val="single"/>
        </w:rPr>
        <w:tab/>
      </w:r>
      <w:r w:rsidRPr="00A053EF">
        <w:rPr>
          <w:u w:val="single"/>
        </w:rPr>
        <w:tab/>
      </w:r>
      <w:r w:rsidRPr="00A053EF">
        <w:rPr>
          <w:u w:val="single"/>
        </w:rPr>
        <w:tab/>
      </w:r>
      <w:r w:rsidRPr="00A053EF">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t>(Phone Number(s))</w:t>
      </w:r>
    </w:p>
    <w:p w14:paraId="475BCFCC" w14:textId="77777777" w:rsidR="002705D9" w:rsidRPr="00A053EF" w:rsidRDefault="002705D9" w:rsidP="002705D9">
      <w:pPr>
        <w:widowControl w:val="0"/>
        <w:shd w:val="clear" w:color="0000FF" w:fill="auto"/>
        <w:autoSpaceDE w:val="0"/>
        <w:autoSpaceDN w:val="0"/>
        <w:adjustRightInd w:val="0"/>
        <w:jc w:val="center"/>
      </w:pPr>
    </w:p>
    <w:p w14:paraId="283FB295" w14:textId="77777777" w:rsidR="002705D9" w:rsidRPr="002748FB" w:rsidRDefault="002705D9" w:rsidP="002705D9">
      <w:pPr>
        <w:widowControl w:val="0"/>
        <w:shd w:val="clear" w:color="0000FF" w:fill="auto"/>
        <w:autoSpaceDE w:val="0"/>
        <w:autoSpaceDN w:val="0"/>
        <w:adjustRightInd w:val="0"/>
      </w:pPr>
      <w:r w:rsidRPr="00A053EF">
        <w:rPr>
          <w:u w:val="single"/>
        </w:rPr>
        <w:tab/>
      </w:r>
      <w:r w:rsidRPr="00A053EF">
        <w:rPr>
          <w:u w:val="single"/>
        </w:rPr>
        <w:tab/>
      </w:r>
      <w:r w:rsidRPr="00A053EF">
        <w:rPr>
          <w:u w:val="single"/>
        </w:rPr>
        <w:tab/>
      </w:r>
      <w:r w:rsidRPr="00A053EF">
        <w:rPr>
          <w:u w:val="single"/>
        </w:rPr>
        <w:tab/>
      </w:r>
      <w:r>
        <w:rPr>
          <w:u w:val="single"/>
        </w:rPr>
        <w:tab/>
      </w:r>
      <w:r>
        <w:rPr>
          <w:u w:val="single"/>
        </w:rPr>
        <w:tab/>
      </w:r>
      <w:r>
        <w:rPr>
          <w:u w:val="single"/>
        </w:rPr>
        <w:tab/>
      </w:r>
      <w:r>
        <w:rPr>
          <w:u w:val="single"/>
        </w:rPr>
        <w:tab/>
      </w:r>
      <w:r>
        <w:rPr>
          <w:u w:val="single"/>
        </w:rPr>
        <w:tab/>
      </w:r>
      <w:r>
        <w:rPr>
          <w:u w:val="single"/>
        </w:rPr>
        <w:tab/>
      </w:r>
      <w:r w:rsidRPr="00A053EF">
        <w:rPr>
          <w:u w:val="single"/>
        </w:rPr>
        <w:tab/>
      </w:r>
      <w:r>
        <w:t xml:space="preserve"> (E-mail)</w:t>
      </w:r>
    </w:p>
    <w:p w14:paraId="2EB2C011" w14:textId="77777777" w:rsidR="002705D9" w:rsidRPr="002748FB" w:rsidRDefault="002705D9" w:rsidP="002705D9">
      <w:pPr>
        <w:widowControl w:val="0"/>
        <w:shd w:val="clear" w:color="0000FF" w:fill="auto"/>
        <w:autoSpaceDE w:val="0"/>
        <w:autoSpaceDN w:val="0"/>
        <w:adjustRightInd w:val="0"/>
      </w:pPr>
      <w:r>
        <w:br/>
      </w:r>
      <w:r w:rsidRPr="00A053EF">
        <w:rPr>
          <w:u w:val="single"/>
        </w:rPr>
        <w:tab/>
      </w:r>
      <w:r w:rsidRPr="00A053EF">
        <w:rPr>
          <w:u w:val="single"/>
        </w:rPr>
        <w:tab/>
      </w:r>
      <w:r w:rsidRPr="00A053EF">
        <w:rPr>
          <w:u w:val="single"/>
        </w:rPr>
        <w:tab/>
      </w:r>
      <w:r w:rsidRPr="00A053EF">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t xml:space="preserve"> (Business Affiliation)</w:t>
      </w:r>
    </w:p>
    <w:p w14:paraId="1A7F2006" w14:textId="77777777" w:rsidR="002705D9" w:rsidRPr="004B36AC" w:rsidRDefault="002705D9" w:rsidP="002705D9">
      <w:pPr>
        <w:widowControl w:val="0"/>
        <w:shd w:val="clear" w:color="0000FF" w:fill="auto"/>
        <w:autoSpaceDE w:val="0"/>
        <w:autoSpaceDN w:val="0"/>
        <w:adjustRightInd w:val="0"/>
        <w:rPr>
          <w:sz w:val="8"/>
          <w:szCs w:val="8"/>
        </w:rPr>
      </w:pPr>
    </w:p>
    <w:p w14:paraId="19FC4379" w14:textId="77777777" w:rsidR="002705D9" w:rsidRDefault="002705D9" w:rsidP="002705D9"/>
    <w:p w14:paraId="7DB542C2" w14:textId="77777777" w:rsidR="002705D9" w:rsidRDefault="002705D9" w:rsidP="002705D9">
      <w:r>
        <w:t>WITNESSETH:</w:t>
      </w:r>
    </w:p>
    <w:p w14:paraId="2DCF0975" w14:textId="77777777" w:rsidR="002705D9" w:rsidRDefault="002705D9" w:rsidP="002705D9">
      <w:r>
        <w:t>Whereas, volunteer intends to donate services to the charity identified above, and the said charity intends to accept the donation of volunteer services.</w:t>
      </w:r>
    </w:p>
    <w:p w14:paraId="7AAAA671" w14:textId="77777777" w:rsidR="002705D9" w:rsidRPr="004B36AC" w:rsidRDefault="002705D9" w:rsidP="002705D9">
      <w:pPr>
        <w:rPr>
          <w:sz w:val="8"/>
          <w:szCs w:val="8"/>
        </w:rPr>
      </w:pPr>
    </w:p>
    <w:p w14:paraId="7FC02E30" w14:textId="77777777" w:rsidR="002705D9" w:rsidRDefault="002705D9" w:rsidP="002705D9">
      <w:r>
        <w:t>NOW THEREFORE, in consideration of the mutual promises, the parties hereto agree as follows:</w:t>
      </w:r>
    </w:p>
    <w:p w14:paraId="0AB8F26F" w14:textId="77777777" w:rsidR="002705D9" w:rsidRDefault="002705D9" w:rsidP="002705D9">
      <w:pPr>
        <w:numPr>
          <w:ilvl w:val="0"/>
          <w:numId w:val="12"/>
        </w:numPr>
      </w:pPr>
      <w:r>
        <w:t>Volunteer agrees to donate services to the charity in the capacity of a member of the NH Tourism Booth Staff located in the New Hampshire Building at The Big E in Springfield Massachusetts. Said services shall include, but may not be limited to, the following:</w:t>
      </w:r>
    </w:p>
    <w:p w14:paraId="74393DB3" w14:textId="77777777" w:rsidR="002705D9" w:rsidRDefault="002705D9" w:rsidP="002705D9">
      <w:pPr>
        <w:numPr>
          <w:ilvl w:val="1"/>
          <w:numId w:val="12"/>
        </w:numPr>
      </w:pPr>
      <w:r>
        <w:t>Guest Services Advisor</w:t>
      </w:r>
    </w:p>
    <w:p w14:paraId="5300F0C4" w14:textId="77777777" w:rsidR="002705D9" w:rsidRDefault="002705D9" w:rsidP="002705D9">
      <w:pPr>
        <w:numPr>
          <w:ilvl w:val="1"/>
          <w:numId w:val="12"/>
        </w:numPr>
      </w:pPr>
      <w:r>
        <w:t>NH Information Specialist</w:t>
      </w:r>
    </w:p>
    <w:p w14:paraId="6621690A" w14:textId="77777777" w:rsidR="002705D9" w:rsidRDefault="002705D9" w:rsidP="002705D9">
      <w:pPr>
        <w:numPr>
          <w:ilvl w:val="1"/>
          <w:numId w:val="12"/>
        </w:numPr>
      </w:pPr>
      <w:r>
        <w:t>Special Event Volunteer and/or Supervisor</w:t>
      </w:r>
    </w:p>
    <w:p w14:paraId="2AC79CAB" w14:textId="77777777" w:rsidR="002705D9" w:rsidRPr="007635AA" w:rsidRDefault="002705D9" w:rsidP="002705D9">
      <w:pPr>
        <w:rPr>
          <w:sz w:val="8"/>
          <w:szCs w:val="8"/>
        </w:rPr>
      </w:pPr>
    </w:p>
    <w:p w14:paraId="46D22583" w14:textId="77777777" w:rsidR="002705D9" w:rsidRPr="004B36AC" w:rsidRDefault="002705D9" w:rsidP="002705D9">
      <w:pPr>
        <w:numPr>
          <w:ilvl w:val="0"/>
          <w:numId w:val="12"/>
        </w:numPr>
      </w:pPr>
      <w:r>
        <w:t>It is mutually and expressly understood that volunteer services shall be donated, and that said volunteer is not entitled to nor expects any present or future salary, wages, or other benefits for these voluntary services</w:t>
      </w:r>
      <w:r w:rsidRPr="00AA1050">
        <w:rPr>
          <w:b/>
        </w:rPr>
        <w:t>.</w:t>
      </w:r>
    </w:p>
    <w:p w14:paraId="06F5E0D2" w14:textId="77777777" w:rsidR="002705D9" w:rsidRDefault="002705D9" w:rsidP="002705D9">
      <w:pPr>
        <w:ind w:left="720"/>
        <w:jc w:val="right"/>
        <w:rPr>
          <w:b/>
        </w:rPr>
      </w:pPr>
    </w:p>
    <w:p w14:paraId="21BE7DAE" w14:textId="77777777" w:rsidR="002705D9" w:rsidRDefault="002705D9" w:rsidP="002705D9">
      <w:pPr>
        <w:ind w:left="720"/>
        <w:jc w:val="right"/>
        <w:rPr>
          <w:b/>
        </w:rPr>
      </w:pPr>
    </w:p>
    <w:p w14:paraId="23E84831" w14:textId="77777777" w:rsidR="002705D9" w:rsidRPr="004B36AC" w:rsidRDefault="002705D9" w:rsidP="002705D9">
      <w:pPr>
        <w:ind w:left="720"/>
        <w:jc w:val="right"/>
        <w:rPr>
          <w:sz w:val="8"/>
          <w:szCs w:val="8"/>
        </w:rPr>
      </w:pPr>
      <w:r>
        <w:rPr>
          <w:b/>
        </w:rPr>
        <w:t>--</w:t>
      </w:r>
      <w:r w:rsidRPr="00AA1050">
        <w:rPr>
          <w:b/>
        </w:rPr>
        <w:t>--------------OVER------------------</w:t>
      </w:r>
    </w:p>
    <w:p w14:paraId="21263A52" w14:textId="77777777" w:rsidR="002705D9" w:rsidRDefault="002705D9" w:rsidP="002705D9">
      <w:pPr>
        <w:numPr>
          <w:ilvl w:val="0"/>
          <w:numId w:val="12"/>
        </w:numPr>
      </w:pPr>
      <w:r>
        <w:lastRenderedPageBreak/>
        <w:t>Volunteer agrees to follow the supervision and direction of any personnel, employee, or volunteer, to whom volunteer has been assigned to perform services, and to participate in any training required by the charity in order to perform the voluntary services.</w:t>
      </w:r>
    </w:p>
    <w:p w14:paraId="5298304F" w14:textId="77777777" w:rsidR="002705D9" w:rsidRPr="004B36AC" w:rsidRDefault="002705D9" w:rsidP="002705D9">
      <w:pPr>
        <w:ind w:left="720"/>
        <w:rPr>
          <w:sz w:val="8"/>
          <w:szCs w:val="8"/>
        </w:rPr>
      </w:pPr>
    </w:p>
    <w:p w14:paraId="33821C58" w14:textId="77777777" w:rsidR="002705D9" w:rsidRDefault="002705D9" w:rsidP="002705D9">
      <w:pPr>
        <w:numPr>
          <w:ilvl w:val="0"/>
          <w:numId w:val="12"/>
        </w:numPr>
      </w:pPr>
      <w:r>
        <w:t>Volunteer agrees that he/she will not be considered to be an employee of the charity, for any purposes other than tort claims and injury compensation, while performing the above described voluntary services.</w:t>
      </w:r>
    </w:p>
    <w:p w14:paraId="2186270D" w14:textId="77777777" w:rsidR="002705D9" w:rsidRPr="004B36AC" w:rsidRDefault="002705D9" w:rsidP="002705D9">
      <w:pPr>
        <w:pStyle w:val="ListParagraph"/>
        <w:rPr>
          <w:sz w:val="8"/>
          <w:szCs w:val="8"/>
        </w:rPr>
      </w:pPr>
    </w:p>
    <w:p w14:paraId="3294D159" w14:textId="77777777" w:rsidR="002705D9" w:rsidRDefault="002705D9" w:rsidP="002705D9">
      <w:pPr>
        <w:numPr>
          <w:ilvl w:val="0"/>
          <w:numId w:val="12"/>
        </w:numPr>
      </w:pPr>
      <w:r>
        <w:t>Volunteer further understands that if volunteer is responsible for injuries to their parties or damages to their property while acting outside the scope of assigned volunteer duties that said volunteer may be held personally liable for any monetary damages a court may award to the injured party.</w:t>
      </w:r>
    </w:p>
    <w:p w14:paraId="123022F2" w14:textId="77777777" w:rsidR="002705D9" w:rsidRPr="004B36AC" w:rsidRDefault="002705D9" w:rsidP="002705D9">
      <w:pPr>
        <w:ind w:left="720"/>
        <w:rPr>
          <w:sz w:val="8"/>
          <w:szCs w:val="8"/>
        </w:rPr>
      </w:pPr>
    </w:p>
    <w:p w14:paraId="5BB948B2" w14:textId="77777777" w:rsidR="002705D9" w:rsidRDefault="002705D9" w:rsidP="002705D9">
      <w:pPr>
        <w:numPr>
          <w:ilvl w:val="0"/>
          <w:numId w:val="12"/>
        </w:numPr>
      </w:pPr>
      <w:r>
        <w:t>It is further understood and agreed to by volunteer that the services rendered to the charity shall apply only in the case of liability arising out of the ordinary negligence that occurs during the scope of the volunteer’s service agreed to herein, and that in no way do any of these provisions apply for the benefit of volunteer, his/her heirs, executors or administrators in any action arising out of gross negligence, willful misconduct, or any other conduct on the part of said volunteer, which cause or may give rise to criminal liability.</w:t>
      </w:r>
    </w:p>
    <w:p w14:paraId="6E26CA00" w14:textId="77777777" w:rsidR="002705D9" w:rsidRPr="004B36AC" w:rsidRDefault="002705D9" w:rsidP="002705D9">
      <w:pPr>
        <w:rPr>
          <w:sz w:val="8"/>
          <w:szCs w:val="8"/>
        </w:rPr>
      </w:pPr>
    </w:p>
    <w:p w14:paraId="61204D12" w14:textId="77777777" w:rsidR="002705D9" w:rsidRDefault="002705D9" w:rsidP="002705D9">
      <w:pPr>
        <w:numPr>
          <w:ilvl w:val="0"/>
          <w:numId w:val="12"/>
        </w:numPr>
      </w:pPr>
      <w:r>
        <w:t>Volunteer further agrees that volunteer will fully cooperate with the charity and its agents in any investigation lawsuit, arbitration, or any other legal or quasi-legal proceedings that arise from the matters covered by this agreement. Volunteer further agrees to notify the charity immediately of any incident that occurs or may occur within the knowledge of the volunteer, which gives rise to liability on the part of the volunteer of the charity.</w:t>
      </w:r>
    </w:p>
    <w:p w14:paraId="2F399B1C" w14:textId="77777777" w:rsidR="002705D9" w:rsidRPr="004B36AC" w:rsidRDefault="002705D9" w:rsidP="002705D9">
      <w:pPr>
        <w:rPr>
          <w:sz w:val="8"/>
          <w:szCs w:val="8"/>
        </w:rPr>
      </w:pPr>
    </w:p>
    <w:p w14:paraId="50004668" w14:textId="77777777" w:rsidR="002705D9" w:rsidRDefault="002705D9" w:rsidP="002705D9">
      <w:pPr>
        <w:numPr>
          <w:ilvl w:val="0"/>
          <w:numId w:val="12"/>
        </w:numPr>
      </w:pPr>
      <w:r>
        <w:t xml:space="preserve">I understand that my volunteer assignment will be between the dates of </w:t>
      </w:r>
      <w:r w:rsidRPr="001971D8">
        <w:rPr>
          <w:b/>
          <w:u w:val="single"/>
        </w:rPr>
        <w:t>September 1</w:t>
      </w:r>
      <w:r>
        <w:rPr>
          <w:b/>
          <w:u w:val="single"/>
        </w:rPr>
        <w:t>3</w:t>
      </w:r>
      <w:r w:rsidRPr="001971D8">
        <w:rPr>
          <w:b/>
          <w:u w:val="single"/>
        </w:rPr>
        <w:t>, 201</w:t>
      </w:r>
      <w:r>
        <w:rPr>
          <w:b/>
          <w:u w:val="single"/>
        </w:rPr>
        <w:t>9 and September 29</w:t>
      </w:r>
      <w:r w:rsidRPr="001971D8">
        <w:rPr>
          <w:b/>
          <w:u w:val="single"/>
        </w:rPr>
        <w:t>, 201</w:t>
      </w:r>
      <w:r>
        <w:rPr>
          <w:b/>
          <w:u w:val="single"/>
        </w:rPr>
        <w:t>9</w:t>
      </w:r>
      <w:r>
        <w:t>. I also understand that my volunteer assignment may be terminated at any time by either party to this agreement.</w:t>
      </w:r>
    </w:p>
    <w:p w14:paraId="3599D754" w14:textId="77777777" w:rsidR="002705D9" w:rsidRPr="004B36AC" w:rsidRDefault="002705D9" w:rsidP="002705D9">
      <w:pPr>
        <w:rPr>
          <w:sz w:val="8"/>
          <w:szCs w:val="8"/>
        </w:rPr>
      </w:pPr>
    </w:p>
    <w:p w14:paraId="69E6794B" w14:textId="77777777" w:rsidR="002705D9" w:rsidRDefault="002705D9" w:rsidP="002705D9">
      <w:pPr>
        <w:numPr>
          <w:ilvl w:val="0"/>
          <w:numId w:val="12"/>
        </w:numPr>
      </w:pPr>
      <w:r>
        <w:t>IN CASE OF EMERGENCY, please contact:</w:t>
      </w:r>
      <w:r>
        <w:br/>
      </w:r>
      <w:r>
        <w:br/>
        <w:t>_____________________________________________ (name)</w:t>
      </w:r>
    </w:p>
    <w:p w14:paraId="49C832E6" w14:textId="77777777" w:rsidR="002705D9" w:rsidRDefault="002705D9" w:rsidP="002705D9"/>
    <w:p w14:paraId="205576AD" w14:textId="77777777" w:rsidR="002705D9" w:rsidRDefault="002705D9" w:rsidP="002705D9">
      <w:pPr>
        <w:ind w:left="720"/>
      </w:pPr>
      <w:r>
        <w:t>_____________________________________________ (phone)</w:t>
      </w:r>
      <w:r>
        <w:br/>
      </w:r>
      <w:r>
        <w:br/>
        <w:t>_____________________________________________ (relationship to volunteer)</w:t>
      </w:r>
    </w:p>
    <w:p w14:paraId="09B68B84" w14:textId="77777777" w:rsidR="002705D9" w:rsidRDefault="002705D9" w:rsidP="002705D9">
      <w:pPr>
        <w:ind w:left="720"/>
      </w:pPr>
    </w:p>
    <w:p w14:paraId="3B12F110" w14:textId="77777777" w:rsidR="002705D9" w:rsidRPr="002109A3" w:rsidRDefault="002705D9" w:rsidP="002705D9">
      <w:pPr>
        <w:ind w:left="720"/>
        <w:rPr>
          <w:color w:val="000000" w:themeColor="text1"/>
        </w:rPr>
      </w:pPr>
      <w:r w:rsidRPr="002109A3">
        <w:rPr>
          <w:color w:val="000000" w:themeColor="text1"/>
        </w:rPr>
        <w:t>_____________________________________________ Doctor’s Name &amp; Office Phone Number</w:t>
      </w:r>
    </w:p>
    <w:p w14:paraId="60B6CFCC" w14:textId="77777777" w:rsidR="002705D9" w:rsidRPr="002109A3" w:rsidRDefault="002705D9" w:rsidP="002705D9">
      <w:pPr>
        <w:ind w:left="720"/>
        <w:rPr>
          <w:color w:val="000000" w:themeColor="text1"/>
        </w:rPr>
      </w:pPr>
    </w:p>
    <w:p w14:paraId="4598E667" w14:textId="77777777" w:rsidR="002705D9" w:rsidRDefault="002705D9" w:rsidP="004D25F0"/>
    <w:p w14:paraId="15CBDB62" w14:textId="77777777" w:rsidR="002705D9" w:rsidRDefault="002705D9" w:rsidP="002705D9">
      <w:pPr>
        <w:ind w:left="720"/>
      </w:pPr>
    </w:p>
    <w:p w14:paraId="48ABE989" w14:textId="77777777" w:rsidR="002705D9" w:rsidRDefault="002705D9" w:rsidP="002705D9">
      <w:pPr>
        <w:ind w:left="720"/>
      </w:pPr>
      <w:r>
        <w:t xml:space="preserve">Signature of Volunteer </w:t>
      </w:r>
      <w:r w:rsidRPr="002109A3">
        <w:rPr>
          <w:color w:val="000000" w:themeColor="text1"/>
        </w:rPr>
        <w:t>_____________________________________________________</w:t>
      </w:r>
    </w:p>
    <w:p w14:paraId="062B09AF" w14:textId="77777777" w:rsidR="002705D9" w:rsidRDefault="002705D9" w:rsidP="002705D9">
      <w:pPr>
        <w:ind w:left="720"/>
      </w:pPr>
    </w:p>
    <w:p w14:paraId="3C1F3B0B" w14:textId="77777777" w:rsidR="002705D9" w:rsidRDefault="002705D9" w:rsidP="002705D9">
      <w:pPr>
        <w:ind w:left="720"/>
      </w:pPr>
    </w:p>
    <w:p w14:paraId="1528DEE1" w14:textId="7A71484A" w:rsidR="002705D9" w:rsidRDefault="002705D9" w:rsidP="002705D9">
      <w:pPr>
        <w:ind w:left="720"/>
      </w:pPr>
    </w:p>
    <w:p w14:paraId="5BFB14F6" w14:textId="27747206" w:rsidR="002705D9" w:rsidRDefault="002705D9" w:rsidP="002705D9">
      <w:pPr>
        <w:ind w:left="720"/>
      </w:pPr>
    </w:p>
    <w:p w14:paraId="4A5FF630" w14:textId="7A019DCB" w:rsidR="002705D9" w:rsidRDefault="002705D9" w:rsidP="002705D9">
      <w:pPr>
        <w:ind w:left="720"/>
      </w:pPr>
      <w:r>
        <w:t>Signature of Event Manager _________________________________________________</w:t>
      </w:r>
    </w:p>
    <w:p w14:paraId="5E745A97" w14:textId="495665F2" w:rsidR="002705D9" w:rsidRDefault="002705D9" w:rsidP="002705D9">
      <w:pPr>
        <w:ind w:left="720"/>
      </w:pPr>
    </w:p>
    <w:p w14:paraId="30C433D0" w14:textId="38210374" w:rsidR="002705D9" w:rsidRDefault="002705D9" w:rsidP="002705D9"/>
    <w:p w14:paraId="53BFDD8D" w14:textId="39470DD9" w:rsidR="002705D9" w:rsidRDefault="00E749C0" w:rsidP="004D25F0">
      <w:pPr>
        <w:pStyle w:val="BodyText"/>
        <w:spacing w:before="113" w:line="249" w:lineRule="auto"/>
        <w:ind w:right="903"/>
        <w:rPr>
          <w:rFonts w:ascii="Garamond" w:hAnsi="Garamond"/>
        </w:rPr>
      </w:pPr>
      <w:r>
        <w:rPr>
          <w:noProof/>
        </w:rPr>
        <w:drawing>
          <wp:anchor distT="0" distB="0" distL="114300" distR="114300" simplePos="0" relativeHeight="251664384" behindDoc="0" locked="0" layoutInCell="1" allowOverlap="1" wp14:anchorId="74F4EE56" wp14:editId="61540E6F">
            <wp:simplePos x="0" y="0"/>
            <wp:positionH relativeFrom="column">
              <wp:posOffset>2489200</wp:posOffset>
            </wp:positionH>
            <wp:positionV relativeFrom="paragraph">
              <wp:posOffset>26670</wp:posOffset>
            </wp:positionV>
            <wp:extent cx="1657350" cy="812800"/>
            <wp:effectExtent l="0" t="0" r="6350" b="0"/>
            <wp:wrapTight wrapText="bothSides">
              <wp:wrapPolygon edited="0">
                <wp:start x="0" y="0"/>
                <wp:lineTo x="0" y="21263"/>
                <wp:lineTo x="21517" y="21263"/>
                <wp:lineTo x="21517"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TTD_livefree.jpg"/>
                    <pic:cNvPicPr/>
                  </pic:nvPicPr>
                  <pic:blipFill>
                    <a:blip r:embed="rId9">
                      <a:extLst>
                        <a:ext uri="{28A0092B-C50C-407E-A947-70E740481C1C}">
                          <a14:useLocalDpi xmlns:a14="http://schemas.microsoft.com/office/drawing/2010/main" val="0"/>
                        </a:ext>
                      </a:extLst>
                    </a:blip>
                    <a:stretch>
                      <a:fillRect/>
                    </a:stretch>
                  </pic:blipFill>
                  <pic:spPr>
                    <a:xfrm>
                      <a:off x="0" y="0"/>
                      <a:ext cx="1657350" cy="812800"/>
                    </a:xfrm>
                    <a:prstGeom prst="rect">
                      <a:avLst/>
                    </a:prstGeom>
                  </pic:spPr>
                </pic:pic>
              </a:graphicData>
            </a:graphic>
            <wp14:sizeRelH relativeFrom="page">
              <wp14:pctWidth>0</wp14:pctWidth>
            </wp14:sizeRelH>
            <wp14:sizeRelV relativeFrom="page">
              <wp14:pctHeight>0</wp14:pctHeight>
            </wp14:sizeRelV>
          </wp:anchor>
        </w:drawing>
      </w:r>
    </w:p>
    <w:sectPr w:rsidR="002705D9" w:rsidSect="00C77AB5">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EBAFDF4" w14:textId="77777777" w:rsidR="00DA4D37" w:rsidRDefault="00DA4D37" w:rsidP="00BA3BCC">
      <w:r>
        <w:separator/>
      </w:r>
    </w:p>
  </w:endnote>
  <w:endnote w:type="continuationSeparator" w:id="0">
    <w:p w14:paraId="2A41AD1C" w14:textId="77777777" w:rsidR="00DA4D37" w:rsidRDefault="00DA4D37" w:rsidP="00BA3B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Garamond">
    <w:panose1 w:val="02020404030301010803"/>
    <w:charset w:val="00"/>
    <w:family w:val="roman"/>
    <w:pitch w:val="variable"/>
    <w:sig w:usb0="00000287" w:usb1="00000000" w:usb2="00000000" w:usb3="00000000" w:csb0="0000009F" w:csb1="00000000"/>
  </w:font>
  <w:font w:name="Bembo">
    <w:panose1 w:val="02020502050201020203"/>
    <w:charset w:val="00"/>
    <w:family w:val="roman"/>
    <w:pitch w:val="variable"/>
    <w:sig w:usb0="8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99DD6A0" w14:textId="77777777" w:rsidR="00DA4D37" w:rsidRDefault="00DA4D37" w:rsidP="00BA3BCC">
      <w:r>
        <w:separator/>
      </w:r>
    </w:p>
  </w:footnote>
  <w:footnote w:type="continuationSeparator" w:id="0">
    <w:p w14:paraId="294BCAE2" w14:textId="77777777" w:rsidR="00DA4D37" w:rsidRDefault="00DA4D37" w:rsidP="00BA3BC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475B4"/>
    <w:multiLevelType w:val="hybridMultilevel"/>
    <w:tmpl w:val="AE9C407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0D91254F"/>
    <w:multiLevelType w:val="hybridMultilevel"/>
    <w:tmpl w:val="F8BCFF36"/>
    <w:lvl w:ilvl="0" w:tplc="0409000F">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3CD6642"/>
    <w:multiLevelType w:val="hybridMultilevel"/>
    <w:tmpl w:val="8F80AC28"/>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36215323"/>
    <w:multiLevelType w:val="hybridMultilevel"/>
    <w:tmpl w:val="6728DD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8CA5103"/>
    <w:multiLevelType w:val="hybridMultilevel"/>
    <w:tmpl w:val="355E9E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3374DBD"/>
    <w:multiLevelType w:val="hybridMultilevel"/>
    <w:tmpl w:val="22709C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4E00EFA"/>
    <w:multiLevelType w:val="hybridMultilevel"/>
    <w:tmpl w:val="74928F6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473578AB"/>
    <w:multiLevelType w:val="hybridMultilevel"/>
    <w:tmpl w:val="3314F3A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4FC175F3"/>
    <w:multiLevelType w:val="hybridMultilevel"/>
    <w:tmpl w:val="9E2EB8E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590853B5"/>
    <w:multiLevelType w:val="hybridMultilevel"/>
    <w:tmpl w:val="05BA0C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7196903"/>
    <w:multiLevelType w:val="hybridMultilevel"/>
    <w:tmpl w:val="B6BA6F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A3951A6"/>
    <w:multiLevelType w:val="hybridMultilevel"/>
    <w:tmpl w:val="48DCA9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8"/>
  </w:num>
  <w:num w:numId="3">
    <w:abstractNumId w:val="1"/>
  </w:num>
  <w:num w:numId="4">
    <w:abstractNumId w:val="7"/>
  </w:num>
  <w:num w:numId="5">
    <w:abstractNumId w:val="6"/>
  </w:num>
  <w:num w:numId="6">
    <w:abstractNumId w:val="10"/>
  </w:num>
  <w:num w:numId="7">
    <w:abstractNumId w:val="3"/>
  </w:num>
  <w:num w:numId="8">
    <w:abstractNumId w:val="5"/>
  </w:num>
  <w:num w:numId="9">
    <w:abstractNumId w:val="9"/>
  </w:num>
  <w:num w:numId="10">
    <w:abstractNumId w:val="11"/>
  </w:num>
  <w:num w:numId="11">
    <w:abstractNumId w:val="4"/>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407C"/>
    <w:rsid w:val="0007602A"/>
    <w:rsid w:val="000838E0"/>
    <w:rsid w:val="000F7162"/>
    <w:rsid w:val="00167941"/>
    <w:rsid w:val="002705D9"/>
    <w:rsid w:val="002B69C4"/>
    <w:rsid w:val="002C31B9"/>
    <w:rsid w:val="00305DBD"/>
    <w:rsid w:val="00432865"/>
    <w:rsid w:val="00497DE1"/>
    <w:rsid w:val="004A05A1"/>
    <w:rsid w:val="004D25F0"/>
    <w:rsid w:val="00516D52"/>
    <w:rsid w:val="00600079"/>
    <w:rsid w:val="00745D31"/>
    <w:rsid w:val="00745EF8"/>
    <w:rsid w:val="007B1E05"/>
    <w:rsid w:val="00A57363"/>
    <w:rsid w:val="00A86CD7"/>
    <w:rsid w:val="00B1066D"/>
    <w:rsid w:val="00BA3BCC"/>
    <w:rsid w:val="00BC64AC"/>
    <w:rsid w:val="00C345AB"/>
    <w:rsid w:val="00C77AB5"/>
    <w:rsid w:val="00CB5ED6"/>
    <w:rsid w:val="00CC4E6A"/>
    <w:rsid w:val="00D55592"/>
    <w:rsid w:val="00DA4D37"/>
    <w:rsid w:val="00E64011"/>
    <w:rsid w:val="00E749C0"/>
    <w:rsid w:val="00EF262C"/>
    <w:rsid w:val="00FA6CDC"/>
    <w:rsid w:val="00FB2E83"/>
    <w:rsid w:val="00FC57B2"/>
    <w:rsid w:val="00FD407C"/>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6F4DDDB"/>
  <w14:defaultImageDpi w14:val="300"/>
  <w15:docId w15:val="{98610704-B4F6-2140-A3E1-270BAC9979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7">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FD407C"/>
    <w:rPr>
      <w:rFonts w:ascii="Times New Roman" w:eastAsia="Times New Roman" w:hAnsi="Times New Roman" w:cs="Times New Roman"/>
    </w:rPr>
  </w:style>
  <w:style w:type="paragraph" w:styleId="Heading1">
    <w:name w:val="heading 1"/>
    <w:basedOn w:val="Normal"/>
    <w:next w:val="Normal"/>
    <w:link w:val="Heading1Char"/>
    <w:qFormat/>
    <w:rsid w:val="002705D9"/>
    <w:pPr>
      <w:keepNext/>
      <w:jc w:val="center"/>
      <w:outlineLvl w:val="0"/>
    </w:pPr>
    <w:rPr>
      <w:b/>
      <w:bCs/>
      <w:sz w:val="28"/>
    </w:rPr>
  </w:style>
  <w:style w:type="paragraph" w:styleId="Heading3">
    <w:name w:val="heading 3"/>
    <w:basedOn w:val="Normal"/>
    <w:next w:val="Normal"/>
    <w:link w:val="Heading3Char"/>
    <w:uiPriority w:val="9"/>
    <w:semiHidden/>
    <w:unhideWhenUsed/>
    <w:qFormat/>
    <w:rsid w:val="002705D9"/>
    <w:pPr>
      <w:keepNext/>
      <w:keepLines/>
      <w:spacing w:before="4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link w:val="Heading4Char"/>
    <w:uiPriority w:val="9"/>
    <w:semiHidden/>
    <w:unhideWhenUsed/>
    <w:qFormat/>
    <w:rsid w:val="002705D9"/>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FD407C"/>
    <w:rPr>
      <w:color w:val="0000FF"/>
      <w:u w:val="single"/>
    </w:rPr>
  </w:style>
  <w:style w:type="paragraph" w:styleId="Header">
    <w:name w:val="header"/>
    <w:basedOn w:val="Normal"/>
    <w:link w:val="HeaderChar"/>
    <w:unhideWhenUsed/>
    <w:rsid w:val="00BA3BCC"/>
    <w:pPr>
      <w:tabs>
        <w:tab w:val="center" w:pos="4320"/>
        <w:tab w:val="right" w:pos="8640"/>
      </w:tabs>
    </w:pPr>
  </w:style>
  <w:style w:type="character" w:customStyle="1" w:styleId="HeaderChar">
    <w:name w:val="Header Char"/>
    <w:basedOn w:val="DefaultParagraphFont"/>
    <w:link w:val="Header"/>
    <w:rsid w:val="00BA3BCC"/>
    <w:rPr>
      <w:rFonts w:ascii="Times New Roman" w:eastAsia="Times New Roman" w:hAnsi="Times New Roman" w:cs="Times New Roman"/>
    </w:rPr>
  </w:style>
  <w:style w:type="paragraph" w:styleId="Footer">
    <w:name w:val="footer"/>
    <w:basedOn w:val="Normal"/>
    <w:link w:val="FooterChar"/>
    <w:uiPriority w:val="99"/>
    <w:unhideWhenUsed/>
    <w:rsid w:val="00BA3BCC"/>
    <w:pPr>
      <w:tabs>
        <w:tab w:val="center" w:pos="4320"/>
        <w:tab w:val="right" w:pos="8640"/>
      </w:tabs>
    </w:pPr>
  </w:style>
  <w:style w:type="character" w:customStyle="1" w:styleId="FooterChar">
    <w:name w:val="Footer Char"/>
    <w:basedOn w:val="DefaultParagraphFont"/>
    <w:link w:val="Footer"/>
    <w:uiPriority w:val="99"/>
    <w:rsid w:val="00BA3BCC"/>
    <w:rPr>
      <w:rFonts w:ascii="Times New Roman" w:eastAsia="Times New Roman" w:hAnsi="Times New Roman" w:cs="Times New Roman"/>
    </w:rPr>
  </w:style>
  <w:style w:type="paragraph" w:styleId="NormalWeb">
    <w:name w:val="Normal (Web)"/>
    <w:basedOn w:val="Normal"/>
    <w:uiPriority w:val="99"/>
    <w:semiHidden/>
    <w:unhideWhenUsed/>
    <w:rsid w:val="00FC57B2"/>
  </w:style>
  <w:style w:type="paragraph" w:styleId="BodyText">
    <w:name w:val="Body Text"/>
    <w:basedOn w:val="Normal"/>
    <w:link w:val="BodyTextChar"/>
    <w:uiPriority w:val="1"/>
    <w:qFormat/>
    <w:rsid w:val="002705D9"/>
    <w:pPr>
      <w:widowControl w:val="0"/>
      <w:autoSpaceDE w:val="0"/>
      <w:autoSpaceDN w:val="0"/>
    </w:pPr>
  </w:style>
  <w:style w:type="character" w:customStyle="1" w:styleId="BodyTextChar">
    <w:name w:val="Body Text Char"/>
    <w:basedOn w:val="DefaultParagraphFont"/>
    <w:link w:val="BodyText"/>
    <w:uiPriority w:val="1"/>
    <w:rsid w:val="002705D9"/>
    <w:rPr>
      <w:rFonts w:ascii="Times New Roman" w:eastAsia="Times New Roman" w:hAnsi="Times New Roman" w:cs="Times New Roman"/>
    </w:rPr>
  </w:style>
  <w:style w:type="character" w:customStyle="1" w:styleId="Heading1Char">
    <w:name w:val="Heading 1 Char"/>
    <w:basedOn w:val="DefaultParagraphFont"/>
    <w:link w:val="Heading1"/>
    <w:rsid w:val="002705D9"/>
    <w:rPr>
      <w:rFonts w:ascii="Times New Roman" w:eastAsia="Times New Roman" w:hAnsi="Times New Roman" w:cs="Times New Roman"/>
      <w:b/>
      <w:bCs/>
      <w:sz w:val="28"/>
    </w:rPr>
  </w:style>
  <w:style w:type="paragraph" w:styleId="ListParagraph">
    <w:name w:val="List Paragraph"/>
    <w:basedOn w:val="Normal"/>
    <w:uiPriority w:val="34"/>
    <w:qFormat/>
    <w:rsid w:val="002705D9"/>
    <w:pPr>
      <w:ind w:left="720"/>
      <w:contextualSpacing/>
    </w:pPr>
    <w:rPr>
      <w:rFonts w:asciiTheme="minorHAnsi" w:eastAsiaTheme="minorHAnsi" w:hAnsiTheme="minorHAnsi" w:cstheme="minorBidi"/>
    </w:rPr>
  </w:style>
  <w:style w:type="table" w:styleId="TableGrid">
    <w:name w:val="Table Grid"/>
    <w:basedOn w:val="TableNormal"/>
    <w:uiPriority w:val="39"/>
    <w:rsid w:val="002705D9"/>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semiHidden/>
    <w:rsid w:val="002705D9"/>
    <w:rPr>
      <w:rFonts w:asciiTheme="majorHAnsi" w:eastAsiaTheme="majorEastAsia" w:hAnsiTheme="majorHAnsi" w:cstheme="majorBidi"/>
      <w:color w:val="243F60" w:themeColor="accent1" w:themeShade="7F"/>
    </w:rPr>
  </w:style>
  <w:style w:type="character" w:customStyle="1" w:styleId="Heading4Char">
    <w:name w:val="Heading 4 Char"/>
    <w:basedOn w:val="DefaultParagraphFont"/>
    <w:link w:val="Heading4"/>
    <w:uiPriority w:val="9"/>
    <w:semiHidden/>
    <w:rsid w:val="002705D9"/>
    <w:rPr>
      <w:rFonts w:asciiTheme="majorHAnsi" w:eastAsiaTheme="majorEastAsia" w:hAnsiTheme="majorHAnsi" w:cstheme="majorBidi"/>
      <w:i/>
      <w:iCs/>
      <w:color w:val="365F91" w:themeColor="accent1" w:themeShade="BF"/>
    </w:rPr>
  </w:style>
  <w:style w:type="paragraph" w:styleId="BalloonText">
    <w:name w:val="Balloon Text"/>
    <w:basedOn w:val="Normal"/>
    <w:link w:val="BalloonTextChar"/>
    <w:uiPriority w:val="99"/>
    <w:semiHidden/>
    <w:unhideWhenUsed/>
    <w:rsid w:val="00E64011"/>
    <w:rPr>
      <w:sz w:val="18"/>
      <w:szCs w:val="18"/>
    </w:rPr>
  </w:style>
  <w:style w:type="character" w:customStyle="1" w:styleId="BalloonTextChar">
    <w:name w:val="Balloon Text Char"/>
    <w:basedOn w:val="DefaultParagraphFont"/>
    <w:link w:val="BalloonText"/>
    <w:uiPriority w:val="99"/>
    <w:semiHidden/>
    <w:rsid w:val="00E64011"/>
    <w:rPr>
      <w:rFonts w:ascii="Times New Roman" w:eastAsia="Times New Roman" w:hAnsi="Times New Roman" w:cs="Times New Roman"/>
      <w:sz w:val="18"/>
      <w:szCs w:val="18"/>
    </w:rPr>
  </w:style>
  <w:style w:type="character" w:styleId="UnresolvedMention">
    <w:name w:val="Unresolved Mention"/>
    <w:basedOn w:val="DefaultParagraphFont"/>
    <w:uiPriority w:val="99"/>
    <w:semiHidden/>
    <w:unhideWhenUsed/>
    <w:rsid w:val="00EF262C"/>
    <w:rPr>
      <w:color w:val="605E5C"/>
      <w:shd w:val="clear" w:color="auto" w:fill="E1DFDD"/>
    </w:rPr>
  </w:style>
  <w:style w:type="character" w:customStyle="1" w:styleId="gi">
    <w:name w:val="gi"/>
    <w:basedOn w:val="DefaultParagraphFont"/>
    <w:rsid w:val="00EF262C"/>
  </w:style>
  <w:style w:type="character" w:styleId="Strong">
    <w:name w:val="Strong"/>
    <w:basedOn w:val="DefaultParagraphFont"/>
    <w:uiPriority w:val="22"/>
    <w:qFormat/>
    <w:rsid w:val="00CC4E6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79087621">
      <w:bodyDiv w:val="1"/>
      <w:marLeft w:val="0"/>
      <w:marRight w:val="0"/>
      <w:marTop w:val="0"/>
      <w:marBottom w:val="0"/>
      <w:divBdr>
        <w:top w:val="none" w:sz="0" w:space="0" w:color="auto"/>
        <w:left w:val="none" w:sz="0" w:space="0" w:color="auto"/>
        <w:bottom w:val="none" w:sz="0" w:space="0" w:color="auto"/>
        <w:right w:val="none" w:sz="0" w:space="0" w:color="auto"/>
      </w:divBdr>
      <w:divsChild>
        <w:div w:id="1802114704">
          <w:marLeft w:val="0"/>
          <w:marRight w:val="0"/>
          <w:marTop w:val="0"/>
          <w:marBottom w:val="0"/>
          <w:divBdr>
            <w:top w:val="none" w:sz="0" w:space="0" w:color="auto"/>
            <w:left w:val="none" w:sz="0" w:space="0" w:color="auto"/>
            <w:bottom w:val="none" w:sz="0" w:space="0" w:color="auto"/>
            <w:right w:val="none" w:sz="0" w:space="0" w:color="auto"/>
          </w:divBdr>
          <w:divsChild>
            <w:div w:id="435446734">
              <w:marLeft w:val="0"/>
              <w:marRight w:val="0"/>
              <w:marTop w:val="0"/>
              <w:marBottom w:val="0"/>
              <w:divBdr>
                <w:top w:val="none" w:sz="0" w:space="0" w:color="auto"/>
                <w:left w:val="none" w:sz="0" w:space="0" w:color="auto"/>
                <w:bottom w:val="none" w:sz="0" w:space="0" w:color="auto"/>
                <w:right w:val="none" w:sz="0" w:space="0" w:color="auto"/>
              </w:divBdr>
              <w:divsChild>
                <w:div w:id="816990017">
                  <w:marLeft w:val="0"/>
                  <w:marRight w:val="0"/>
                  <w:marTop w:val="0"/>
                  <w:marBottom w:val="0"/>
                  <w:divBdr>
                    <w:top w:val="none" w:sz="0" w:space="0" w:color="auto"/>
                    <w:left w:val="none" w:sz="0" w:space="0" w:color="auto"/>
                    <w:bottom w:val="none" w:sz="0" w:space="0" w:color="auto"/>
                    <w:right w:val="none" w:sz="0" w:space="0" w:color="auto"/>
                  </w:divBdr>
                  <w:divsChild>
                    <w:div w:id="1195384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1980779">
      <w:bodyDiv w:val="1"/>
      <w:marLeft w:val="0"/>
      <w:marRight w:val="0"/>
      <w:marTop w:val="0"/>
      <w:marBottom w:val="0"/>
      <w:divBdr>
        <w:top w:val="none" w:sz="0" w:space="0" w:color="auto"/>
        <w:left w:val="none" w:sz="0" w:space="0" w:color="auto"/>
        <w:bottom w:val="none" w:sz="0" w:space="0" w:color="auto"/>
        <w:right w:val="none" w:sz="0" w:space="0" w:color="auto"/>
      </w:divBdr>
    </w:div>
    <w:div w:id="1804957351">
      <w:bodyDiv w:val="1"/>
      <w:marLeft w:val="0"/>
      <w:marRight w:val="0"/>
      <w:marTop w:val="0"/>
      <w:marBottom w:val="0"/>
      <w:divBdr>
        <w:top w:val="none" w:sz="0" w:space="0" w:color="auto"/>
        <w:left w:val="none" w:sz="0" w:space="0" w:color="auto"/>
        <w:bottom w:val="none" w:sz="0" w:space="0" w:color="auto"/>
        <w:right w:val="none" w:sz="0" w:space="0" w:color="auto"/>
      </w:divBdr>
    </w:div>
    <w:div w:id="192191351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http://www.agriculture.nh.gov/" TargetMode="External"/><Relationship Id="rId18" Type="http://schemas.openxmlformats.org/officeDocument/2006/relationships/hyperlink" Target="mailto:emily@nhgsa.com" TargetMode="External"/><Relationship Id="rId26" Type="http://schemas.openxmlformats.org/officeDocument/2006/relationships/hyperlink" Target="mailto:travel@dred.nh.gov" TargetMode="External"/><Relationship Id="rId3" Type="http://schemas.openxmlformats.org/officeDocument/2006/relationships/settings" Target="settings.xml"/><Relationship Id="rId21" Type="http://schemas.openxmlformats.org/officeDocument/2006/relationships/image" Target="media/image7.png"/><Relationship Id="rId7" Type="http://schemas.openxmlformats.org/officeDocument/2006/relationships/image" Target="media/image1.png"/><Relationship Id="rId12" Type="http://schemas.openxmlformats.org/officeDocument/2006/relationships/hyperlink" Target="http://www.thebige.com" TargetMode="External"/><Relationship Id="rId17" Type="http://schemas.openxmlformats.org/officeDocument/2006/relationships/hyperlink" Target="https://locations.scootaround.com/TheBigE" TargetMode="External"/><Relationship Id="rId25" Type="http://schemas.openxmlformats.org/officeDocument/2006/relationships/hyperlink" Target="http://www.visitnh.gov" TargetMode="External"/><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6.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nhgsa.com/bige" TargetMode="External"/><Relationship Id="rId24" Type="http://schemas.openxmlformats.org/officeDocument/2006/relationships/oleObject" Target="embeddings/oleObject1.bin"/><Relationship Id="rId5" Type="http://schemas.openxmlformats.org/officeDocument/2006/relationships/footnotes" Target="footnotes.xml"/><Relationship Id="rId15" Type="http://schemas.openxmlformats.org/officeDocument/2006/relationships/hyperlink" Target="http://www.nhgsa.com/bige" TargetMode="External"/><Relationship Id="rId23" Type="http://schemas.openxmlformats.org/officeDocument/2006/relationships/image" Target="media/image9.png"/><Relationship Id="rId28"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hyperlink" Target="mailto:Barbara.Shea@livefree.nh.gov" TargetMode="Externa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hyperlink" Target="http://www.visitNH.gov" TargetMode="External"/><Relationship Id="rId22" Type="http://schemas.openxmlformats.org/officeDocument/2006/relationships/image" Target="media/image8.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12</Pages>
  <Words>3249</Words>
  <Characters>18525</Characters>
  <Application>Microsoft Office Word</Application>
  <DocSecurity>0</DocSecurity>
  <Lines>154</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Naomi Halter</dc:creator>
  <cp:keywords/>
  <dc:description/>
  <cp:lastModifiedBy/>
  <cp:revision>2</cp:revision>
  <cp:lastPrinted>2019-09-04T21:12:00Z</cp:lastPrinted>
  <dcterms:created xsi:type="dcterms:W3CDTF">2019-09-13T23:33:00Z</dcterms:created>
  <dcterms:modified xsi:type="dcterms:W3CDTF">2019-09-13T23:33:00Z</dcterms:modified>
</cp:coreProperties>
</file>